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67FF" w14:textId="30356D24" w:rsidR="00D97A80" w:rsidRPr="001A2EA7" w:rsidRDefault="00D97A80" w:rsidP="00D97A80">
      <w:pPr>
        <w:pStyle w:val="prastasiniatinklio"/>
        <w:spacing w:before="0" w:beforeAutospacing="0" w:after="0" w:afterAutospacing="0" w:line="360" w:lineRule="auto"/>
        <w:jc w:val="center"/>
      </w:pPr>
      <w:r w:rsidRPr="001A2EA7">
        <w:rPr>
          <w:rStyle w:val="Grietas"/>
        </w:rPr>
        <w:t>INFORMACIJA EKSTERNAMS, PAGEIDAUJANTIEMS LAIKYTI BRANDOS EGZAMINUS 20</w:t>
      </w:r>
      <w:r w:rsidR="00343A0D" w:rsidRPr="001A2EA7">
        <w:rPr>
          <w:rStyle w:val="Grietas"/>
        </w:rPr>
        <w:t>2</w:t>
      </w:r>
      <w:r w:rsidR="002826FA">
        <w:rPr>
          <w:rStyle w:val="Grietas"/>
        </w:rPr>
        <w:t>5</w:t>
      </w:r>
      <w:r w:rsidRPr="001A2EA7">
        <w:rPr>
          <w:rStyle w:val="Grietas"/>
        </w:rPr>
        <w:t>-202</w:t>
      </w:r>
      <w:r w:rsidR="002826FA">
        <w:rPr>
          <w:rStyle w:val="Grietas"/>
        </w:rPr>
        <w:t>6</w:t>
      </w:r>
      <w:r w:rsidRPr="001A2EA7">
        <w:rPr>
          <w:rStyle w:val="Grietas"/>
        </w:rPr>
        <w:t xml:space="preserve"> MOKSLO METAIS</w:t>
      </w:r>
    </w:p>
    <w:p w14:paraId="1DD09B2C" w14:textId="3C3BF7BA" w:rsidR="00D97A80" w:rsidRPr="001A2EA7" w:rsidRDefault="00D97A80" w:rsidP="0091692D">
      <w:pPr>
        <w:pStyle w:val="prastasiniatinklio"/>
        <w:spacing w:before="0" w:beforeAutospacing="0" w:after="0" w:afterAutospacing="0" w:line="360" w:lineRule="auto"/>
        <w:ind w:firstLine="851"/>
        <w:jc w:val="both"/>
      </w:pPr>
      <w:r w:rsidRPr="001A2EA7">
        <w:t>202</w:t>
      </w:r>
      <w:r w:rsidR="002826FA">
        <w:t>5</w:t>
      </w:r>
      <w:r w:rsidRPr="001A2EA7">
        <w:rPr>
          <w:rStyle w:val="Grietas"/>
        </w:rPr>
        <w:t>–</w:t>
      </w:r>
      <w:r w:rsidRPr="001A2EA7">
        <w:t>202</w:t>
      </w:r>
      <w:r w:rsidR="002826FA">
        <w:t>6</w:t>
      </w:r>
      <w:r w:rsidRPr="001A2EA7">
        <w:rPr>
          <w:rStyle w:val="Grietas"/>
        </w:rPr>
        <w:t xml:space="preserve"> </w:t>
      </w:r>
      <w:r w:rsidRPr="001A2EA7">
        <w:rPr>
          <w:rStyle w:val="Grietas"/>
          <w:b w:val="0"/>
        </w:rPr>
        <w:t>mokslo</w:t>
      </w:r>
      <w:r w:rsidRPr="001A2EA7">
        <w:t xml:space="preserve"> metų brandos egzaminams organizuoti </w:t>
      </w:r>
      <w:r w:rsidR="0091692D" w:rsidRPr="001A2EA7">
        <w:t>Raseinių rajone</w:t>
      </w:r>
      <w:r w:rsidR="0009042B" w:rsidRPr="001A2EA7">
        <w:t xml:space="preserve"> </w:t>
      </w:r>
      <w:r w:rsidRPr="001A2EA7">
        <w:rPr>
          <w:rStyle w:val="Grietas"/>
        </w:rPr>
        <w:t>bazine mokykla</w:t>
      </w:r>
      <w:r w:rsidRPr="001A2EA7">
        <w:t xml:space="preserve"> paskirta </w:t>
      </w:r>
      <w:r w:rsidR="0091692D" w:rsidRPr="001A2EA7">
        <w:rPr>
          <w:rStyle w:val="Grietas"/>
        </w:rPr>
        <w:t>Prezidento Jono Žemaičio gimnazija</w:t>
      </w:r>
      <w:r w:rsidRPr="001A2EA7">
        <w:t xml:space="preserve"> (</w:t>
      </w:r>
      <w:r w:rsidR="0091692D" w:rsidRPr="001A2EA7">
        <w:t>Kalnų</w:t>
      </w:r>
      <w:r w:rsidR="00FD1153" w:rsidRPr="001A2EA7">
        <w:t xml:space="preserve"> </w:t>
      </w:r>
      <w:r w:rsidRPr="001A2EA7">
        <w:t xml:space="preserve">g. </w:t>
      </w:r>
      <w:r w:rsidR="0091692D" w:rsidRPr="001A2EA7">
        <w:t>3</w:t>
      </w:r>
      <w:r w:rsidR="0009042B" w:rsidRPr="001A2EA7">
        <w:t xml:space="preserve">, </w:t>
      </w:r>
      <w:r w:rsidR="0091692D" w:rsidRPr="001A2EA7">
        <w:t>Raseiniai</w:t>
      </w:r>
      <w:r w:rsidRPr="001A2EA7">
        <w:t>).</w:t>
      </w:r>
    </w:p>
    <w:p w14:paraId="66DDB26F" w14:textId="77777777" w:rsidR="00D97A80" w:rsidRPr="001A2EA7" w:rsidRDefault="00D97A80" w:rsidP="00602A7B">
      <w:pPr>
        <w:pStyle w:val="prastasiniatinklio"/>
        <w:spacing w:before="0" w:beforeAutospacing="0" w:after="0" w:afterAutospacing="0" w:line="360" w:lineRule="auto"/>
        <w:ind w:firstLine="851"/>
        <w:jc w:val="both"/>
      </w:pPr>
      <w:r w:rsidRPr="001A2EA7">
        <w:t xml:space="preserve">Brandos egzaminus gali laikyti ir </w:t>
      </w:r>
      <w:r w:rsidRPr="001A2EA7">
        <w:rPr>
          <w:rStyle w:val="Grietas"/>
        </w:rPr>
        <w:t>eksternai</w:t>
      </w:r>
      <w:r w:rsidRPr="001A2EA7">
        <w:t xml:space="preserve">. </w:t>
      </w:r>
      <w:r w:rsidR="00692C5E" w:rsidRPr="001A2EA7">
        <w:rPr>
          <w:rStyle w:val="Grietas"/>
        </w:rPr>
        <w:t xml:space="preserve">„Eksternas </w:t>
      </w:r>
      <w:r w:rsidRPr="001A2EA7">
        <w:t xml:space="preserve">– </w:t>
      </w:r>
      <w:r w:rsidR="005E30C0" w:rsidRPr="001A2EA7">
        <w:t>asmuo, įgijęs vidurinį išsilavinimą Lietuvoje ar užsienyje, arba užsienio šalies mokyklos vidurinio ugdymo programos baigiamosios klasės mokinys, pageidaujantis laikyti brandos egzaminą.</w:t>
      </w:r>
      <w:r w:rsidRPr="001A2EA7">
        <w:t>“</w:t>
      </w:r>
    </w:p>
    <w:p w14:paraId="62134927" w14:textId="494A2FDD" w:rsidR="00FC03D7" w:rsidRPr="001A2EA7" w:rsidRDefault="00D97A80" w:rsidP="00602A7B">
      <w:pPr>
        <w:pStyle w:val="prastasiniatinklio"/>
        <w:spacing w:before="0" w:beforeAutospacing="0" w:after="0" w:afterAutospacing="0" w:line="360" w:lineRule="auto"/>
        <w:ind w:firstLine="851"/>
        <w:jc w:val="both"/>
      </w:pPr>
      <w:r w:rsidRPr="001A2EA7">
        <w:t>Eksternai, planuojantys brandos egzaminus laikyti 202</w:t>
      </w:r>
      <w:r w:rsidR="002826FA">
        <w:t>5</w:t>
      </w:r>
      <w:r w:rsidRPr="001A2EA7">
        <w:t>-202</w:t>
      </w:r>
      <w:r w:rsidR="002826FA">
        <w:t>6</w:t>
      </w:r>
      <w:bookmarkStart w:id="0" w:name="_GoBack"/>
      <w:bookmarkEnd w:id="0"/>
      <w:r w:rsidRPr="001A2EA7">
        <w:t xml:space="preserve"> mokslo metais, prašymus </w:t>
      </w:r>
      <w:r w:rsidR="00A61711" w:rsidRPr="00A61711">
        <w:t xml:space="preserve">gali  teikti </w:t>
      </w:r>
      <w:r w:rsidRPr="001A2EA7">
        <w:rPr>
          <w:b/>
        </w:rPr>
        <w:t>iki 202</w:t>
      </w:r>
      <w:r w:rsidR="002826FA">
        <w:rPr>
          <w:b/>
        </w:rPr>
        <w:t>6</w:t>
      </w:r>
      <w:r w:rsidRPr="001A2EA7">
        <w:rPr>
          <w:b/>
        </w:rPr>
        <w:t xml:space="preserve"> m. </w:t>
      </w:r>
      <w:r w:rsidR="002826FA">
        <w:rPr>
          <w:b/>
        </w:rPr>
        <w:t>vasario 15</w:t>
      </w:r>
      <w:r w:rsidRPr="001A2EA7">
        <w:rPr>
          <w:b/>
        </w:rPr>
        <w:t xml:space="preserve"> d.</w:t>
      </w:r>
      <w:r w:rsidRPr="001A2EA7">
        <w:t xml:space="preserve"> bazinės mokyklos – </w:t>
      </w:r>
      <w:r w:rsidR="0091692D" w:rsidRPr="001A2EA7">
        <w:t>Prezidento Jono Žemaičio gimnazijos</w:t>
      </w:r>
      <w:r w:rsidRPr="001A2EA7">
        <w:t xml:space="preserve"> (</w:t>
      </w:r>
      <w:r w:rsidR="0091692D" w:rsidRPr="001A2EA7">
        <w:t>Kalnų</w:t>
      </w:r>
      <w:r w:rsidRPr="001A2EA7">
        <w:t xml:space="preserve"> g. </w:t>
      </w:r>
      <w:r w:rsidR="0091692D" w:rsidRPr="001A2EA7">
        <w:t>3</w:t>
      </w:r>
      <w:r w:rsidRPr="001A2EA7">
        <w:t xml:space="preserve">) </w:t>
      </w:r>
      <w:r w:rsidR="00602A7B" w:rsidRPr="001A2EA7">
        <w:rPr>
          <w:rStyle w:val="Grietas"/>
        </w:rPr>
        <w:t>-</w:t>
      </w:r>
      <w:r w:rsidRPr="001A2EA7">
        <w:t xml:space="preserve"> vadovui. </w:t>
      </w:r>
    </w:p>
    <w:p w14:paraId="18EA4E8A" w14:textId="77777777" w:rsidR="005E30C0" w:rsidRPr="001A2EA7" w:rsidRDefault="005E30C0" w:rsidP="00602A7B">
      <w:pPr>
        <w:pStyle w:val="prastasiniatinklio"/>
        <w:spacing w:before="0" w:beforeAutospacing="0" w:after="0" w:afterAutospacing="0" w:line="360" w:lineRule="auto"/>
        <w:ind w:firstLine="851"/>
        <w:jc w:val="both"/>
      </w:pPr>
      <w:r w:rsidRPr="001A2EA7">
        <w:t>E</w:t>
      </w:r>
      <w:r w:rsidR="00EB6A3C" w:rsidRPr="001A2EA7">
        <w:t>ksternas</w:t>
      </w:r>
      <w:r w:rsidR="00EE28DE">
        <w:t xml:space="preserve"> laisvai renkasi, kokius organizuojamus valstybinius egzaminus laikys</w:t>
      </w:r>
      <w:r w:rsidR="00F70967">
        <w:t>.</w:t>
      </w:r>
    </w:p>
    <w:p w14:paraId="6FD3B0CA" w14:textId="77777777" w:rsidR="005E30C0" w:rsidRPr="001A2EA7" w:rsidRDefault="005E30C0" w:rsidP="00602A7B">
      <w:pPr>
        <w:pStyle w:val="prastasiniatinklio"/>
        <w:spacing w:before="0" w:beforeAutospacing="0" w:after="0" w:afterAutospacing="0" w:line="360" w:lineRule="auto"/>
        <w:ind w:firstLine="851"/>
        <w:jc w:val="both"/>
        <w:rPr>
          <w:b/>
          <w:u w:val="single"/>
        </w:rPr>
      </w:pPr>
      <w:r w:rsidRPr="001A2EA7">
        <w:rPr>
          <w:b/>
          <w:u w:val="single"/>
        </w:rPr>
        <w:t>Kartu su prašymu bazinės mokyklos vadovui eksternas privalo pateikti:</w:t>
      </w:r>
    </w:p>
    <w:p w14:paraId="2732191D" w14:textId="77777777" w:rsidR="00F70967" w:rsidRDefault="005E30C0" w:rsidP="00F70967">
      <w:pPr>
        <w:pStyle w:val="prastasiniatinklio"/>
        <w:numPr>
          <w:ilvl w:val="0"/>
          <w:numId w:val="2"/>
        </w:numPr>
        <w:spacing w:before="0" w:beforeAutospacing="0" w:after="0" w:afterAutospacing="0" w:line="360" w:lineRule="auto"/>
        <w:ind w:left="0" w:firstLine="851"/>
        <w:jc w:val="both"/>
      </w:pPr>
      <w:r w:rsidRPr="001A2EA7">
        <w:rPr>
          <w:b/>
        </w:rPr>
        <w:t>vidurinį išsilavinimą liudijantį dokumentą</w:t>
      </w:r>
      <w:r w:rsidRPr="001A2EA7">
        <w:t xml:space="preserve"> (brandos atestatą, profesinės ar aukštesniosios mokyklos diplomą, jei vidurinis išsilavinimas įgytas Lietuvoje);</w:t>
      </w:r>
    </w:p>
    <w:p w14:paraId="47FA3E62" w14:textId="77777777" w:rsidR="00F70967" w:rsidRPr="00F70967" w:rsidRDefault="00F70967" w:rsidP="00F70967">
      <w:pPr>
        <w:pStyle w:val="prastasiniatinklio"/>
        <w:numPr>
          <w:ilvl w:val="0"/>
          <w:numId w:val="2"/>
        </w:numPr>
        <w:spacing w:before="0" w:beforeAutospacing="0" w:after="0" w:afterAutospacing="0" w:line="360" w:lineRule="auto"/>
        <w:ind w:left="0" w:firstLine="851"/>
        <w:jc w:val="both"/>
        <w:rPr>
          <w:b/>
          <w:bCs/>
        </w:rPr>
      </w:pPr>
      <w:r w:rsidRPr="00F70967">
        <w:rPr>
          <w:b/>
          <w:bCs/>
        </w:rPr>
        <w:t>vieną iš dokumentų ar jo patvirtintų kopijų, jei vidurinis išsilavinimas įgytas užsienyje:</w:t>
      </w:r>
    </w:p>
    <w:p w14:paraId="66380F10" w14:textId="77777777" w:rsidR="00F70967" w:rsidRDefault="00F70967" w:rsidP="00F70967">
      <w:pPr>
        <w:pStyle w:val="prastasiniatinklio"/>
        <w:numPr>
          <w:ilvl w:val="0"/>
          <w:numId w:val="3"/>
        </w:numPr>
        <w:spacing w:before="0" w:beforeAutospacing="0" w:after="0" w:afterAutospacing="0" w:line="360" w:lineRule="auto"/>
        <w:ind w:left="1701" w:hanging="283"/>
        <w:jc w:val="both"/>
      </w:pPr>
      <w:r>
        <w:t>LR švietimo, mokslo ir sporto ministro įsakymą dėl vidurinio išsilavinimo pripažinimo;</w:t>
      </w:r>
    </w:p>
    <w:p w14:paraId="0FA6D45F" w14:textId="77777777" w:rsidR="00F70967" w:rsidRDefault="00F70967" w:rsidP="00F70967">
      <w:pPr>
        <w:pStyle w:val="prastasiniatinklio"/>
        <w:numPr>
          <w:ilvl w:val="0"/>
          <w:numId w:val="3"/>
        </w:numPr>
        <w:spacing w:before="0" w:beforeAutospacing="0" w:after="0" w:afterAutospacing="0" w:line="360" w:lineRule="auto"/>
        <w:ind w:left="1701" w:hanging="283"/>
        <w:jc w:val="both"/>
      </w:pPr>
      <w:r>
        <w:t>Studijų kokybės vertinimo centro pažymą, kuria vidurinį išsilavinimą liudijanti kvalifikacija įvertinta lygiaverte ar lygiaverte su sąlyga, kad bus išlaikyti brandos egzaminai;</w:t>
      </w:r>
    </w:p>
    <w:p w14:paraId="0E2E0826" w14:textId="77777777" w:rsidR="00F70967" w:rsidRDefault="00F70967" w:rsidP="00F70967">
      <w:pPr>
        <w:pStyle w:val="prastasiniatinklio"/>
        <w:numPr>
          <w:ilvl w:val="0"/>
          <w:numId w:val="3"/>
        </w:numPr>
        <w:spacing w:before="0" w:beforeAutospacing="0" w:after="0" w:afterAutospacing="0" w:line="360" w:lineRule="auto"/>
        <w:ind w:left="1701" w:hanging="283"/>
        <w:jc w:val="both"/>
      </w:pPr>
      <w:r>
        <w:t>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16FB3FCC" w14:textId="77777777" w:rsidR="005E30C0" w:rsidRPr="001A2EA7" w:rsidRDefault="005E30C0" w:rsidP="00602A7B">
      <w:pPr>
        <w:pStyle w:val="prastasiniatinklio"/>
        <w:numPr>
          <w:ilvl w:val="0"/>
          <w:numId w:val="2"/>
        </w:numPr>
        <w:spacing w:before="0" w:beforeAutospacing="0" w:after="0" w:afterAutospacing="0" w:line="360" w:lineRule="auto"/>
        <w:ind w:left="0" w:firstLine="851"/>
        <w:jc w:val="both"/>
      </w:pPr>
      <w:r w:rsidRPr="001A2EA7">
        <w:t xml:space="preserve"> </w:t>
      </w:r>
      <w:r w:rsidRPr="001A2EA7">
        <w:rPr>
          <w:b/>
          <w:i/>
        </w:rPr>
        <w:t>užsienio šalies mokyklos išduotą dokumentą</w:t>
      </w:r>
      <w:r w:rsidRPr="001A2EA7">
        <w:t>, liudijantį, kad asmuo mokosi vidurinio ugdymo programos baigiamojoje klasėje (užsienio šalies mokyklos mokinys);</w:t>
      </w:r>
    </w:p>
    <w:p w14:paraId="3FCB2C1B" w14:textId="77777777" w:rsidR="005E30C0" w:rsidRPr="001A2EA7" w:rsidRDefault="005E30C0" w:rsidP="00602A7B">
      <w:pPr>
        <w:pStyle w:val="prastasiniatinklio"/>
        <w:numPr>
          <w:ilvl w:val="0"/>
          <w:numId w:val="2"/>
        </w:numPr>
        <w:spacing w:before="0" w:beforeAutospacing="0" w:after="0" w:afterAutospacing="0" w:line="360" w:lineRule="auto"/>
        <w:ind w:left="0" w:firstLine="851"/>
        <w:jc w:val="both"/>
      </w:pPr>
      <w:r w:rsidRPr="001A2EA7">
        <w:rPr>
          <w:b/>
        </w:rPr>
        <w:t>kvitą</w:t>
      </w:r>
      <w:r w:rsidRPr="001A2EA7">
        <w:t>, patvirtinantį pinigų įmoką už pasirinktus brandos egzaminus.</w:t>
      </w:r>
    </w:p>
    <w:p w14:paraId="7067EE15" w14:textId="77777777" w:rsidR="00B65CD4" w:rsidRDefault="0091692D" w:rsidP="00602A7B">
      <w:pPr>
        <w:pStyle w:val="prastasiniatinklio"/>
        <w:spacing w:before="0" w:beforeAutospacing="0" w:after="0" w:afterAutospacing="0" w:line="360" w:lineRule="auto"/>
        <w:ind w:firstLine="851"/>
        <w:jc w:val="both"/>
      </w:pPr>
      <w:r w:rsidRPr="001A2EA7">
        <w:t>U</w:t>
      </w:r>
      <w:r w:rsidR="005E30C0" w:rsidRPr="001A2EA7">
        <w:t>ž kiekvieną pasirinktą dalyko brandos egzamin</w:t>
      </w:r>
      <w:r w:rsidR="00B65CD4">
        <w:t>o dalį</w:t>
      </w:r>
      <w:r w:rsidRPr="001A2EA7">
        <w:t xml:space="preserve"> eksternas sumoka </w:t>
      </w:r>
      <w:r w:rsidR="00B65CD4">
        <w:rPr>
          <w:b/>
        </w:rPr>
        <w:t>20</w:t>
      </w:r>
      <w:r w:rsidRPr="001A2EA7">
        <w:rPr>
          <w:b/>
        </w:rPr>
        <w:t xml:space="preserve"> eurų</w:t>
      </w:r>
      <w:r w:rsidR="005E30C0" w:rsidRPr="001A2EA7">
        <w:t xml:space="preserve">. Bazinė mokykla gautas įmokas naudoja eksternų registravimo, brandos egzaminų organizavimo, vykdymo ir vertinimo išlaidoms apmokėti. </w:t>
      </w:r>
      <w:r w:rsidR="00B65CD4">
        <w:t xml:space="preserve">Nedalyvaujant pasirinkto valstybinio brandos egzamino dalyje sumokėtos lėšos negrąžinamos. </w:t>
      </w:r>
    </w:p>
    <w:p w14:paraId="5E259982" w14:textId="77777777" w:rsidR="00B65CD4" w:rsidRDefault="00B65CD4" w:rsidP="00602A7B">
      <w:pPr>
        <w:pStyle w:val="prastasiniatinklio"/>
        <w:spacing w:before="0" w:beforeAutospacing="0" w:after="0" w:afterAutospacing="0" w:line="360" w:lineRule="auto"/>
        <w:ind w:firstLine="851"/>
        <w:jc w:val="both"/>
      </w:pPr>
    </w:p>
    <w:p w14:paraId="637EF00F" w14:textId="77777777" w:rsidR="00B65CD4" w:rsidRPr="001A2EA7" w:rsidRDefault="00B65CD4" w:rsidP="00602A7B">
      <w:pPr>
        <w:pStyle w:val="prastasiniatinklio"/>
        <w:spacing w:before="0" w:beforeAutospacing="0" w:after="0" w:afterAutospacing="0" w:line="360" w:lineRule="auto"/>
        <w:ind w:firstLine="851"/>
        <w:jc w:val="both"/>
      </w:pPr>
    </w:p>
    <w:p w14:paraId="17CC5581" w14:textId="3081C6B4" w:rsidR="002E0C7E" w:rsidRPr="006449C4" w:rsidRDefault="0091692D" w:rsidP="006449C4">
      <w:pPr>
        <w:pStyle w:val="prastasiniatinklio"/>
        <w:spacing w:before="0" w:beforeAutospacing="0" w:after="0" w:afterAutospacing="0" w:line="360" w:lineRule="auto"/>
        <w:ind w:firstLine="851"/>
        <w:jc w:val="both"/>
        <w:rPr>
          <w:b/>
          <w:u w:val="single"/>
        </w:rPr>
      </w:pPr>
      <w:r w:rsidRPr="001A2EA7">
        <w:rPr>
          <w:b/>
          <w:u w:val="single"/>
        </w:rPr>
        <w:t>D</w:t>
      </w:r>
      <w:r w:rsidR="006449C4">
        <w:rPr>
          <w:b/>
          <w:u w:val="single"/>
        </w:rPr>
        <w:t>okumentai teikiami</w:t>
      </w:r>
      <w:r w:rsidR="006449C4" w:rsidRPr="006449C4">
        <w:rPr>
          <w:b/>
        </w:rPr>
        <w:t xml:space="preserve"> </w:t>
      </w:r>
      <w:r w:rsidR="00276848" w:rsidRPr="001A2EA7">
        <w:t>Prezidento Jono Žemaičio gimnazijoje</w:t>
      </w:r>
      <w:r w:rsidR="001F23EB">
        <w:t>,</w:t>
      </w:r>
      <w:r w:rsidR="006449C4" w:rsidRPr="006449C4">
        <w:rPr>
          <w:b/>
        </w:rPr>
        <w:t xml:space="preserve"> </w:t>
      </w:r>
      <w:r w:rsidR="00952ABF" w:rsidRPr="001A2EA7">
        <w:rPr>
          <w:shd w:val="clear" w:color="auto" w:fill="FFFFFF"/>
        </w:rPr>
        <w:t>Kalnų g. 3, LT-60136 Raseiniai</w:t>
      </w:r>
      <w:r w:rsidR="001F23EB">
        <w:rPr>
          <w:shd w:val="clear" w:color="auto" w:fill="FFFFFF"/>
        </w:rPr>
        <w:t>.</w:t>
      </w:r>
      <w:r w:rsidR="006449C4" w:rsidRPr="003225F5">
        <w:rPr>
          <w:b/>
        </w:rPr>
        <w:t xml:space="preserve"> </w:t>
      </w:r>
      <w:r w:rsidR="001F23EB">
        <w:t>T</w:t>
      </w:r>
      <w:r w:rsidR="002E0C7E" w:rsidRPr="001A2EA7">
        <w:t xml:space="preserve">el. Nr. </w:t>
      </w:r>
      <w:r w:rsidR="00952ABF" w:rsidRPr="001A2EA7">
        <w:rPr>
          <w:shd w:val="clear" w:color="auto" w:fill="FFFFFF"/>
        </w:rPr>
        <w:t>(</w:t>
      </w:r>
      <w:r w:rsidR="002826FA">
        <w:rPr>
          <w:shd w:val="clear" w:color="auto" w:fill="FFFFFF"/>
        </w:rPr>
        <w:t>0</w:t>
      </w:r>
      <w:r w:rsidR="00952ABF" w:rsidRPr="001A2EA7">
        <w:rPr>
          <w:shd w:val="clear" w:color="auto" w:fill="FFFFFF"/>
        </w:rPr>
        <w:t xml:space="preserve"> 428) 51 851.</w:t>
      </w:r>
    </w:p>
    <w:p w14:paraId="14F8F87A" w14:textId="77777777" w:rsidR="00952ABF" w:rsidRDefault="00952ABF" w:rsidP="006449C4">
      <w:pPr>
        <w:pStyle w:val="prastasiniatinklio"/>
        <w:spacing w:before="0" w:beforeAutospacing="0" w:after="0" w:afterAutospacing="0" w:line="360" w:lineRule="auto"/>
        <w:ind w:firstLine="851"/>
        <w:jc w:val="both"/>
        <w:rPr>
          <w:b/>
        </w:rPr>
      </w:pPr>
      <w:r w:rsidRPr="001A2EA7">
        <w:rPr>
          <w:b/>
        </w:rPr>
        <w:t>Dokumentai p</w:t>
      </w:r>
      <w:r w:rsidR="00343A0D" w:rsidRPr="001A2EA7">
        <w:rPr>
          <w:b/>
        </w:rPr>
        <w:t>riimami</w:t>
      </w:r>
      <w:r w:rsidRPr="001A2EA7">
        <w:rPr>
          <w:b/>
        </w:rPr>
        <w:t xml:space="preserve"> </w:t>
      </w:r>
      <w:r w:rsidR="00602A7B" w:rsidRPr="001A2EA7">
        <w:rPr>
          <w:b/>
        </w:rPr>
        <w:t xml:space="preserve"> </w:t>
      </w:r>
      <w:r w:rsidRPr="001A2EA7">
        <w:rPr>
          <w:b/>
        </w:rPr>
        <w:t xml:space="preserve">ir </w:t>
      </w:r>
      <w:r w:rsidR="00343A0D" w:rsidRPr="001A2EA7">
        <w:rPr>
          <w:rStyle w:val="Grietas"/>
        </w:rPr>
        <w:t>nuotoliniu būdu</w:t>
      </w:r>
      <w:r w:rsidRPr="001A2EA7">
        <w:t>:</w:t>
      </w:r>
      <w:r w:rsidR="006449C4">
        <w:rPr>
          <w:b/>
        </w:rPr>
        <w:t xml:space="preserve"> p</w:t>
      </w:r>
      <w:r w:rsidRPr="001A2EA7">
        <w:rPr>
          <w:b/>
        </w:rPr>
        <w:t>asirašytus el. parašu</w:t>
      </w:r>
      <w:r w:rsidR="00602A7B" w:rsidRPr="001A2EA7">
        <w:rPr>
          <w:bCs/>
        </w:rPr>
        <w:t xml:space="preserve"> </w:t>
      </w:r>
      <w:r w:rsidRPr="001A2EA7">
        <w:rPr>
          <w:bCs/>
        </w:rPr>
        <w:t>dokumentus galite</w:t>
      </w:r>
      <w:r w:rsidR="00602A7B" w:rsidRPr="001A2EA7">
        <w:rPr>
          <w:bCs/>
        </w:rPr>
        <w:t xml:space="preserve"> teikti el. paštu:</w:t>
      </w:r>
      <w:r w:rsidRPr="001A2EA7">
        <w:rPr>
          <w:b/>
        </w:rPr>
        <w:t xml:space="preserve"> </w:t>
      </w:r>
      <w:hyperlink r:id="rId5" w:history="1">
        <w:r w:rsidRPr="001A2EA7">
          <w:rPr>
            <w:rStyle w:val="Hipersaitas"/>
            <w:b/>
            <w:color w:val="auto"/>
          </w:rPr>
          <w:t>renata.ulvidiene@raseiniugimnazija.lt</w:t>
        </w:r>
      </w:hyperlink>
    </w:p>
    <w:p w14:paraId="2E612628" w14:textId="77777777" w:rsidR="001A2EA7" w:rsidRPr="001A2EA7" w:rsidRDefault="001A2EA7" w:rsidP="00952ABF">
      <w:pPr>
        <w:pStyle w:val="prastasiniatinklio"/>
        <w:spacing w:before="0" w:beforeAutospacing="0" w:after="0" w:afterAutospacing="0" w:line="360" w:lineRule="auto"/>
        <w:ind w:firstLine="851"/>
        <w:jc w:val="both"/>
        <w:rPr>
          <w:b/>
        </w:rPr>
      </w:pPr>
    </w:p>
    <w:p w14:paraId="60018B18" w14:textId="77777777" w:rsidR="00D97A80" w:rsidRPr="001A2EA7" w:rsidRDefault="00952ABF" w:rsidP="00602A7B">
      <w:pPr>
        <w:pStyle w:val="prastasiniatinklio"/>
        <w:spacing w:before="0" w:beforeAutospacing="0" w:after="0" w:afterAutospacing="0" w:line="360" w:lineRule="auto"/>
        <w:ind w:firstLine="851"/>
        <w:jc w:val="both"/>
      </w:pPr>
      <w:r w:rsidRPr="001A2EA7">
        <w:rPr>
          <w:b/>
          <w:u w:val="single"/>
        </w:rPr>
        <w:t>Prezidento Jono Žemaičio gimnazijos</w:t>
      </w:r>
      <w:r w:rsidR="00D97A80" w:rsidRPr="001A2EA7">
        <w:rPr>
          <w:b/>
          <w:u w:val="single"/>
        </w:rPr>
        <w:t xml:space="preserve"> </w:t>
      </w:r>
      <w:r w:rsidR="00D97A80" w:rsidRPr="001A2EA7">
        <w:rPr>
          <w:rStyle w:val="Grietas"/>
          <w:u w:val="single"/>
        </w:rPr>
        <w:t>rekvizitai apmokėjimui už brandos egzaminus</w:t>
      </w:r>
      <w:r w:rsidR="00D97A80" w:rsidRPr="001A2EA7">
        <w:t>:</w:t>
      </w:r>
    </w:p>
    <w:p w14:paraId="36420B42" w14:textId="77777777" w:rsidR="00952ABF" w:rsidRPr="00952ABF" w:rsidRDefault="00952ABF" w:rsidP="00952ABF">
      <w:pPr>
        <w:shd w:val="clear" w:color="auto" w:fill="FFFFFF"/>
        <w:spacing w:after="0" w:line="270" w:lineRule="atLeast"/>
        <w:textAlignment w:val="baseline"/>
        <w:rPr>
          <w:rFonts w:ascii="Times New Roman" w:eastAsia="Times New Roman" w:hAnsi="Times New Roman" w:cs="Times New Roman"/>
          <w:sz w:val="24"/>
          <w:szCs w:val="24"/>
          <w:lang w:eastAsia="lt-LT"/>
        </w:rPr>
      </w:pPr>
      <w:r w:rsidRPr="00952ABF">
        <w:rPr>
          <w:rFonts w:ascii="Times New Roman" w:eastAsia="Times New Roman" w:hAnsi="Times New Roman" w:cs="Times New Roman"/>
          <w:b/>
          <w:bCs/>
          <w:sz w:val="24"/>
          <w:szCs w:val="24"/>
          <w:bdr w:val="none" w:sz="0" w:space="0" w:color="auto" w:frame="1"/>
          <w:lang w:eastAsia="lt-LT"/>
        </w:rPr>
        <w:t>Gavėjas:</w:t>
      </w:r>
      <w:r w:rsidRPr="00952ABF">
        <w:rPr>
          <w:rFonts w:ascii="Times New Roman" w:eastAsia="Times New Roman" w:hAnsi="Times New Roman" w:cs="Times New Roman"/>
          <w:sz w:val="24"/>
          <w:szCs w:val="24"/>
          <w:lang w:eastAsia="lt-LT"/>
        </w:rPr>
        <w:t> Prezidento Jono Žemaičio gimnazija, 190105984</w:t>
      </w:r>
    </w:p>
    <w:p w14:paraId="1EB6C044" w14:textId="77777777" w:rsidR="00952ABF" w:rsidRPr="00952ABF" w:rsidRDefault="00952ABF" w:rsidP="00952ABF">
      <w:pPr>
        <w:shd w:val="clear" w:color="auto" w:fill="FFFFFF"/>
        <w:spacing w:after="0" w:line="270" w:lineRule="atLeast"/>
        <w:textAlignment w:val="baseline"/>
        <w:rPr>
          <w:rFonts w:ascii="Times New Roman" w:eastAsia="Times New Roman" w:hAnsi="Times New Roman" w:cs="Times New Roman"/>
          <w:sz w:val="24"/>
          <w:szCs w:val="24"/>
          <w:lang w:eastAsia="lt-LT"/>
        </w:rPr>
      </w:pPr>
      <w:r w:rsidRPr="00952ABF">
        <w:rPr>
          <w:rFonts w:ascii="Times New Roman" w:eastAsia="Times New Roman" w:hAnsi="Times New Roman" w:cs="Times New Roman"/>
          <w:b/>
          <w:bCs/>
          <w:sz w:val="24"/>
          <w:szCs w:val="24"/>
          <w:bdr w:val="none" w:sz="0" w:space="0" w:color="auto" w:frame="1"/>
          <w:lang w:eastAsia="lt-LT"/>
        </w:rPr>
        <w:t>Gavėjo bankas:</w:t>
      </w:r>
      <w:r w:rsidRPr="00952ABF">
        <w:rPr>
          <w:rFonts w:ascii="Times New Roman" w:eastAsia="Times New Roman" w:hAnsi="Times New Roman" w:cs="Times New Roman"/>
          <w:sz w:val="24"/>
          <w:szCs w:val="24"/>
          <w:lang w:eastAsia="lt-LT"/>
        </w:rPr>
        <w:t> AB </w:t>
      </w:r>
      <w:r w:rsidRPr="00952ABF">
        <w:rPr>
          <w:rFonts w:ascii="Times New Roman" w:eastAsia="Times New Roman" w:hAnsi="Times New Roman" w:cs="Times New Roman"/>
          <w:sz w:val="24"/>
          <w:szCs w:val="24"/>
          <w:bdr w:val="none" w:sz="0" w:space="0" w:color="auto" w:frame="1"/>
          <w:lang w:eastAsia="lt-LT"/>
        </w:rPr>
        <w:t>Luminor Bank</w:t>
      </w:r>
    </w:p>
    <w:p w14:paraId="63FAA9A6" w14:textId="77777777" w:rsidR="00952ABF" w:rsidRPr="00952ABF" w:rsidRDefault="00952ABF" w:rsidP="00952ABF">
      <w:pPr>
        <w:shd w:val="clear" w:color="auto" w:fill="FFFFFF"/>
        <w:spacing w:after="0" w:line="270" w:lineRule="atLeast"/>
        <w:textAlignment w:val="baseline"/>
        <w:rPr>
          <w:rFonts w:ascii="Times New Roman" w:eastAsia="Times New Roman" w:hAnsi="Times New Roman" w:cs="Times New Roman"/>
          <w:sz w:val="24"/>
          <w:szCs w:val="24"/>
          <w:lang w:eastAsia="lt-LT"/>
        </w:rPr>
      </w:pPr>
      <w:r w:rsidRPr="00952ABF">
        <w:rPr>
          <w:rFonts w:ascii="Times New Roman" w:eastAsia="Times New Roman" w:hAnsi="Times New Roman" w:cs="Times New Roman"/>
          <w:b/>
          <w:bCs/>
          <w:sz w:val="24"/>
          <w:szCs w:val="24"/>
          <w:bdr w:val="none" w:sz="0" w:space="0" w:color="auto" w:frame="1"/>
          <w:lang w:eastAsia="lt-LT"/>
        </w:rPr>
        <w:t>Sąskaitos Nr</w:t>
      </w:r>
      <w:r w:rsidRPr="00952ABF">
        <w:rPr>
          <w:rFonts w:ascii="Times New Roman" w:eastAsia="Times New Roman" w:hAnsi="Times New Roman" w:cs="Times New Roman"/>
          <w:sz w:val="24"/>
          <w:szCs w:val="24"/>
          <w:lang w:eastAsia="lt-LT"/>
        </w:rPr>
        <w:t>. LT514010041400060022</w:t>
      </w:r>
    </w:p>
    <w:p w14:paraId="224B20F2" w14:textId="77777777" w:rsidR="00952ABF" w:rsidRPr="00952ABF" w:rsidRDefault="00952ABF" w:rsidP="00952ABF">
      <w:pPr>
        <w:shd w:val="clear" w:color="auto" w:fill="FFFFFF"/>
        <w:spacing w:after="0" w:line="270" w:lineRule="atLeast"/>
        <w:textAlignment w:val="baseline"/>
        <w:rPr>
          <w:rFonts w:ascii="Times New Roman" w:eastAsia="Times New Roman" w:hAnsi="Times New Roman" w:cs="Times New Roman"/>
          <w:sz w:val="24"/>
          <w:szCs w:val="24"/>
          <w:lang w:eastAsia="lt-LT"/>
        </w:rPr>
      </w:pPr>
      <w:r w:rsidRPr="00952ABF">
        <w:rPr>
          <w:rFonts w:ascii="Times New Roman" w:eastAsia="Times New Roman" w:hAnsi="Times New Roman" w:cs="Times New Roman"/>
          <w:b/>
          <w:bCs/>
          <w:sz w:val="24"/>
          <w:szCs w:val="24"/>
          <w:bdr w:val="none" w:sz="0" w:space="0" w:color="auto" w:frame="1"/>
          <w:lang w:eastAsia="lt-LT"/>
        </w:rPr>
        <w:t>Suma</w:t>
      </w:r>
      <w:r w:rsidRPr="00952ABF">
        <w:rPr>
          <w:rFonts w:ascii="Times New Roman" w:eastAsia="Times New Roman" w:hAnsi="Times New Roman" w:cs="Times New Roman"/>
          <w:sz w:val="24"/>
          <w:szCs w:val="24"/>
          <w:lang w:eastAsia="lt-LT"/>
        </w:rPr>
        <w:t xml:space="preserve">: </w:t>
      </w:r>
      <w:r w:rsidR="00B65CD4">
        <w:rPr>
          <w:rFonts w:ascii="Times New Roman" w:eastAsia="Times New Roman" w:hAnsi="Times New Roman" w:cs="Times New Roman"/>
          <w:sz w:val="24"/>
          <w:szCs w:val="24"/>
          <w:lang w:eastAsia="lt-LT"/>
        </w:rPr>
        <w:t>20</w:t>
      </w:r>
      <w:r w:rsidRPr="00952ABF">
        <w:rPr>
          <w:rFonts w:ascii="Times New Roman" w:eastAsia="Times New Roman" w:hAnsi="Times New Roman" w:cs="Times New Roman"/>
          <w:sz w:val="24"/>
          <w:szCs w:val="24"/>
          <w:lang w:eastAsia="lt-LT"/>
        </w:rPr>
        <w:t xml:space="preserve"> €  (už vieną egzamin</w:t>
      </w:r>
      <w:r w:rsidR="00B65CD4">
        <w:rPr>
          <w:rFonts w:ascii="Times New Roman" w:eastAsia="Times New Roman" w:hAnsi="Times New Roman" w:cs="Times New Roman"/>
          <w:sz w:val="24"/>
          <w:szCs w:val="24"/>
          <w:lang w:eastAsia="lt-LT"/>
        </w:rPr>
        <w:t>o dalį</w:t>
      </w:r>
      <w:r w:rsidRPr="00952ABF">
        <w:rPr>
          <w:rFonts w:ascii="Times New Roman" w:eastAsia="Times New Roman" w:hAnsi="Times New Roman" w:cs="Times New Roman"/>
          <w:sz w:val="24"/>
          <w:szCs w:val="24"/>
          <w:lang w:eastAsia="lt-LT"/>
        </w:rPr>
        <w:t>, suma gali kisti pagal laikomų BE skaičių)</w:t>
      </w:r>
    </w:p>
    <w:p w14:paraId="373B9D03" w14:textId="77777777" w:rsidR="00952ABF" w:rsidRPr="00952ABF" w:rsidRDefault="00952ABF" w:rsidP="00952ABF">
      <w:pPr>
        <w:shd w:val="clear" w:color="auto" w:fill="FFFFFF"/>
        <w:spacing w:after="0" w:line="270" w:lineRule="atLeast"/>
        <w:textAlignment w:val="baseline"/>
        <w:rPr>
          <w:rFonts w:ascii="Times New Roman" w:eastAsia="Times New Roman" w:hAnsi="Times New Roman" w:cs="Times New Roman"/>
          <w:sz w:val="24"/>
          <w:szCs w:val="24"/>
          <w:lang w:eastAsia="lt-LT"/>
        </w:rPr>
      </w:pPr>
      <w:r w:rsidRPr="00952ABF">
        <w:rPr>
          <w:rFonts w:ascii="Times New Roman" w:eastAsia="Times New Roman" w:hAnsi="Times New Roman" w:cs="Times New Roman"/>
          <w:b/>
          <w:bCs/>
          <w:sz w:val="24"/>
          <w:szCs w:val="24"/>
          <w:bdr w:val="none" w:sz="0" w:space="0" w:color="auto" w:frame="1"/>
          <w:lang w:eastAsia="lt-LT"/>
        </w:rPr>
        <w:t>Mokėjimo paskirtis</w:t>
      </w:r>
      <w:r w:rsidRPr="00952ABF">
        <w:rPr>
          <w:rFonts w:ascii="Times New Roman" w:eastAsia="Times New Roman" w:hAnsi="Times New Roman" w:cs="Times New Roman"/>
          <w:sz w:val="24"/>
          <w:szCs w:val="24"/>
          <w:lang w:eastAsia="lt-LT"/>
        </w:rPr>
        <w:t>: už brandos egzamino(ų) laikymą</w:t>
      </w:r>
      <w:r w:rsidRPr="001A2EA7">
        <w:rPr>
          <w:rFonts w:ascii="Times New Roman" w:eastAsia="Times New Roman" w:hAnsi="Times New Roman" w:cs="Times New Roman"/>
          <w:sz w:val="24"/>
          <w:szCs w:val="24"/>
          <w:lang w:eastAsia="lt-LT"/>
        </w:rPr>
        <w:t xml:space="preserve"> </w:t>
      </w:r>
      <w:r w:rsidRPr="001A2EA7">
        <w:rPr>
          <w:rFonts w:ascii="Times New Roman" w:hAnsi="Times New Roman" w:cs="Times New Roman"/>
          <w:sz w:val="24"/>
          <w:szCs w:val="24"/>
        </w:rPr>
        <w:t xml:space="preserve">(jei apmoka kitas asmuo, reikia nurodyti </w:t>
      </w:r>
      <w:r w:rsidRPr="001A2EA7">
        <w:rPr>
          <w:rFonts w:ascii="Times New Roman" w:hAnsi="Times New Roman" w:cs="Times New Roman"/>
          <w:b/>
          <w:sz w:val="24"/>
          <w:szCs w:val="24"/>
        </w:rPr>
        <w:t>eksterno vardą, pavardę</w:t>
      </w:r>
      <w:r w:rsidRPr="001A2EA7">
        <w:rPr>
          <w:rFonts w:ascii="Times New Roman" w:hAnsi="Times New Roman" w:cs="Times New Roman"/>
          <w:sz w:val="24"/>
          <w:szCs w:val="24"/>
        </w:rPr>
        <w:t>).</w:t>
      </w:r>
    </w:p>
    <w:p w14:paraId="05033F4E" w14:textId="77777777" w:rsidR="00952ABF" w:rsidRPr="001A2EA7" w:rsidRDefault="00952ABF" w:rsidP="00602A7B">
      <w:pPr>
        <w:pStyle w:val="prastasiniatinklio"/>
        <w:spacing w:before="0" w:beforeAutospacing="0" w:after="0" w:afterAutospacing="0" w:line="360" w:lineRule="auto"/>
        <w:ind w:firstLine="851"/>
        <w:jc w:val="both"/>
      </w:pPr>
    </w:p>
    <w:p w14:paraId="68A04430" w14:textId="77777777" w:rsidR="00D97A80" w:rsidRPr="00B65CD4" w:rsidRDefault="00B65CD4" w:rsidP="00602A7B">
      <w:pPr>
        <w:pStyle w:val="prastasiniatinklio"/>
        <w:spacing w:before="0" w:beforeAutospacing="0" w:after="0" w:afterAutospacing="0" w:line="360" w:lineRule="auto"/>
        <w:ind w:firstLine="851"/>
        <w:jc w:val="both"/>
        <w:rPr>
          <w:rStyle w:val="Hipersaitas"/>
          <w:b/>
          <w:bCs/>
          <w:color w:val="auto"/>
        </w:rPr>
      </w:pPr>
      <w:r w:rsidRPr="00B65CD4">
        <w:rPr>
          <w:rStyle w:val="Hipersaitas"/>
          <w:b/>
          <w:bCs/>
          <w:color w:val="auto"/>
        </w:rPr>
        <w:t>Klausimai</w:t>
      </w:r>
      <w:r w:rsidR="00A61711">
        <w:rPr>
          <w:rStyle w:val="Hipersaitas"/>
          <w:b/>
          <w:bCs/>
          <w:color w:val="auto"/>
        </w:rPr>
        <w:t>,</w:t>
      </w:r>
      <w:r w:rsidRPr="00B65CD4">
        <w:rPr>
          <w:rStyle w:val="Hipersaitas"/>
          <w:b/>
          <w:bCs/>
          <w:color w:val="auto"/>
        </w:rPr>
        <w:t xml:space="preserve"> kurie gali kilti eksternams:</w:t>
      </w:r>
    </w:p>
    <w:p w14:paraId="6764CFC2" w14:textId="77777777" w:rsidR="00B65CD4" w:rsidRPr="00B65CD4" w:rsidRDefault="00B65CD4" w:rsidP="00FC03D7">
      <w:pPr>
        <w:pStyle w:val="prastasiniatinklio"/>
        <w:spacing w:before="0" w:beforeAutospacing="0" w:after="0" w:afterAutospacing="0" w:line="360" w:lineRule="auto"/>
        <w:ind w:firstLine="1296"/>
        <w:jc w:val="both"/>
        <w:rPr>
          <w:b/>
          <w:bCs/>
        </w:rPr>
      </w:pPr>
      <w:r w:rsidRPr="00B65CD4">
        <w:rPr>
          <w:b/>
          <w:bCs/>
        </w:rPr>
        <w:t xml:space="preserve">Ar eksternai brandos egzaminus laiko kartu su kitais laikančiais brandos egzaminus kandidatais? </w:t>
      </w:r>
    </w:p>
    <w:p w14:paraId="21833C04" w14:textId="77777777" w:rsidR="00B65CD4" w:rsidRPr="00B65CD4" w:rsidRDefault="00B65CD4" w:rsidP="00B65CD4">
      <w:pPr>
        <w:pStyle w:val="prastasiniatinklio"/>
        <w:spacing w:before="0" w:beforeAutospacing="0" w:after="0" w:afterAutospacing="0" w:line="360" w:lineRule="auto"/>
        <w:ind w:left="1296"/>
        <w:jc w:val="both"/>
        <w:rPr>
          <w:b/>
          <w:bCs/>
        </w:rPr>
      </w:pPr>
      <w:r>
        <w:t xml:space="preserve">Taip, egzaminus laiko kartu su kitais kandidatais paskirtuose egzaminų centruose. </w:t>
      </w:r>
      <w:r w:rsidRPr="00B65CD4">
        <w:rPr>
          <w:b/>
          <w:bCs/>
        </w:rPr>
        <w:t xml:space="preserve">Pagal kokią tvarką eksternai turės laikyti egzaminus? </w:t>
      </w:r>
    </w:p>
    <w:p w14:paraId="42A22691" w14:textId="77777777" w:rsidR="00B65CD4" w:rsidRDefault="00B65CD4" w:rsidP="00FC03D7">
      <w:pPr>
        <w:pStyle w:val="prastasiniatinklio"/>
        <w:spacing w:before="0" w:beforeAutospacing="0" w:after="0" w:afterAutospacing="0" w:line="360" w:lineRule="auto"/>
        <w:ind w:firstLine="1296"/>
        <w:jc w:val="both"/>
      </w:pPr>
      <w:r>
        <w:t xml:space="preserve">Eksternai, kaip ir visi kiti kandidatai, turės laikyti egzaminus pagal naująją tvarką, t. y., eksternai privalės laikyti abi egzaminų dalis.  </w:t>
      </w:r>
    </w:p>
    <w:p w14:paraId="61AE5C98" w14:textId="77777777" w:rsidR="00B65CD4" w:rsidRPr="00B65CD4" w:rsidRDefault="00B65CD4" w:rsidP="00FC03D7">
      <w:pPr>
        <w:pStyle w:val="prastasiniatinklio"/>
        <w:spacing w:before="0" w:beforeAutospacing="0" w:after="0" w:afterAutospacing="0" w:line="360" w:lineRule="auto"/>
        <w:ind w:firstLine="1296"/>
        <w:jc w:val="both"/>
        <w:rPr>
          <w:b/>
          <w:bCs/>
        </w:rPr>
      </w:pPr>
      <w:r w:rsidRPr="00B65CD4">
        <w:rPr>
          <w:b/>
          <w:bCs/>
        </w:rPr>
        <w:t xml:space="preserve">Kada ir kurią valstybinio egzamino dalį eksternai laikys? </w:t>
      </w:r>
    </w:p>
    <w:p w14:paraId="79231DD7" w14:textId="77777777" w:rsidR="00B65CD4" w:rsidRDefault="00B65CD4" w:rsidP="00FC03D7">
      <w:pPr>
        <w:pStyle w:val="prastasiniatinklio"/>
        <w:spacing w:before="0" w:beforeAutospacing="0" w:after="0" w:afterAutospacing="0" w:line="360" w:lineRule="auto"/>
        <w:ind w:firstLine="1296"/>
        <w:jc w:val="both"/>
      </w:pPr>
      <w:r>
        <w:t>Valstybinio brandos egzamino I dalį eksternai laikys pakartotinės valstybinių brandos egzaminų sesijos metu, o II dalį – pagrindinės valstybinių brandos egzaminų sesijos metu. Lietuvių kalbos ir literatūros (A) ar lietuvių kalbos ir literatūros (B) valstybinio brandos egzamino I dalį eksternai laikys pagrindinės valstybinių brandos egzaminų sesijos metu.</w:t>
      </w:r>
    </w:p>
    <w:p w14:paraId="533CAD27" w14:textId="77777777" w:rsidR="007812EE" w:rsidRDefault="007812EE" w:rsidP="00FC03D7">
      <w:pPr>
        <w:pStyle w:val="prastasiniatinklio"/>
        <w:spacing w:before="0" w:beforeAutospacing="0" w:after="0" w:afterAutospacing="0" w:line="360" w:lineRule="auto"/>
        <w:ind w:firstLine="1296"/>
        <w:jc w:val="both"/>
      </w:pPr>
      <w:r w:rsidRPr="007812EE">
        <w:rPr>
          <w:b/>
          <w:bCs/>
        </w:rPr>
        <w:t>Ar eksternams pasirinktų egzaminų laikymas yra mokamas?</w:t>
      </w:r>
      <w:r>
        <w:t xml:space="preserve"> </w:t>
      </w:r>
    </w:p>
    <w:p w14:paraId="59CB884F" w14:textId="77777777" w:rsidR="007812EE" w:rsidRDefault="007812EE" w:rsidP="00FC03D7">
      <w:pPr>
        <w:pStyle w:val="prastasiniatinklio"/>
        <w:spacing w:before="0" w:beforeAutospacing="0" w:after="0" w:afterAutospacing="0" w:line="360" w:lineRule="auto"/>
        <w:ind w:firstLine="1296"/>
        <w:jc w:val="both"/>
      </w:pPr>
      <w:r>
        <w:t>Teikdamas prašymą eksternas sumoka 20 eurų už kiekvieną pasirinktą dalyko valstybinio brandos egzamino dalį.</w:t>
      </w:r>
    </w:p>
    <w:p w14:paraId="7039220D" w14:textId="77777777" w:rsidR="007812EE" w:rsidRDefault="007812EE" w:rsidP="00FC03D7">
      <w:pPr>
        <w:pStyle w:val="prastasiniatinklio"/>
        <w:spacing w:before="0" w:beforeAutospacing="0" w:after="0" w:afterAutospacing="0" w:line="360" w:lineRule="auto"/>
        <w:ind w:firstLine="1296"/>
        <w:jc w:val="both"/>
      </w:pPr>
    </w:p>
    <w:p w14:paraId="5ADC4761" w14:textId="77777777" w:rsidR="007812EE" w:rsidRDefault="007812EE" w:rsidP="007812EE">
      <w:pPr>
        <w:pStyle w:val="prastasiniatinklio"/>
        <w:spacing w:before="0" w:beforeAutospacing="0" w:after="0" w:afterAutospacing="0" w:line="360" w:lineRule="auto"/>
        <w:ind w:firstLine="851"/>
        <w:jc w:val="both"/>
      </w:pPr>
      <w:r w:rsidRPr="001A2EA7">
        <w:t>Iškilus neaiškumams, klausimams, problemoms dėl brandos egzaminų kreiptis į Prezidento Jono Žemaičio gimnazij</w:t>
      </w:r>
      <w:r w:rsidR="00A61711">
        <w:t xml:space="preserve">ą </w:t>
      </w:r>
      <w:r w:rsidRPr="001A2EA7">
        <w:t>t</w:t>
      </w:r>
      <w:r w:rsidRPr="001F23EB">
        <w:t xml:space="preserve">el.  </w:t>
      </w:r>
      <w:r w:rsidRPr="001A2EA7">
        <w:rPr>
          <w:shd w:val="clear" w:color="auto" w:fill="FFFFFF"/>
        </w:rPr>
        <w:t>(8 428) 51 851</w:t>
      </w:r>
      <w:r w:rsidRPr="001A2EA7">
        <w:t xml:space="preserve">; </w:t>
      </w:r>
      <w:hyperlink r:id="rId6" w:history="1">
        <w:r w:rsidRPr="001A2EA7">
          <w:rPr>
            <w:rStyle w:val="Hipersaitas"/>
            <w:color w:val="auto"/>
          </w:rPr>
          <w:t>renata.ulvidiene@raseiniugimnazija.lt</w:t>
        </w:r>
      </w:hyperlink>
      <w:r w:rsidRPr="001A2EA7">
        <w:t xml:space="preserve">. </w:t>
      </w:r>
    </w:p>
    <w:p w14:paraId="4FAB3B6A" w14:textId="77777777" w:rsidR="007812EE" w:rsidRDefault="007812EE" w:rsidP="00FC03D7">
      <w:pPr>
        <w:pStyle w:val="prastasiniatinklio"/>
        <w:spacing w:before="0" w:beforeAutospacing="0" w:after="0" w:afterAutospacing="0" w:line="360" w:lineRule="auto"/>
        <w:ind w:firstLine="1296"/>
        <w:jc w:val="both"/>
        <w:rPr>
          <w:rStyle w:val="Hipersaitas"/>
          <w:color w:val="auto"/>
        </w:rPr>
      </w:pPr>
    </w:p>
    <w:p w14:paraId="77132FEA" w14:textId="77777777" w:rsidR="003C79D8" w:rsidRDefault="003C79D8" w:rsidP="00343A0D">
      <w:pPr>
        <w:jc w:val="both"/>
      </w:pPr>
    </w:p>
    <w:sectPr w:rsidR="003C79D8" w:rsidSect="009D7C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9186E"/>
    <w:multiLevelType w:val="hybridMultilevel"/>
    <w:tmpl w:val="B518D7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6E83BFE"/>
    <w:multiLevelType w:val="hybridMultilevel"/>
    <w:tmpl w:val="A4F6E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E82F91"/>
    <w:multiLevelType w:val="hybridMultilevel"/>
    <w:tmpl w:val="22BCD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80"/>
    <w:rsid w:val="0009042B"/>
    <w:rsid w:val="00141B26"/>
    <w:rsid w:val="001A2EA7"/>
    <w:rsid w:val="001F23EB"/>
    <w:rsid w:val="002733DD"/>
    <w:rsid w:val="00276848"/>
    <w:rsid w:val="002826FA"/>
    <w:rsid w:val="002E0C7E"/>
    <w:rsid w:val="003225F5"/>
    <w:rsid w:val="00343A0D"/>
    <w:rsid w:val="00374092"/>
    <w:rsid w:val="003C79D8"/>
    <w:rsid w:val="00432DE4"/>
    <w:rsid w:val="004B5A2E"/>
    <w:rsid w:val="005337AE"/>
    <w:rsid w:val="005E30C0"/>
    <w:rsid w:val="00602A7B"/>
    <w:rsid w:val="006449C4"/>
    <w:rsid w:val="00692C5E"/>
    <w:rsid w:val="006E2A4D"/>
    <w:rsid w:val="007237B6"/>
    <w:rsid w:val="00763964"/>
    <w:rsid w:val="007812EE"/>
    <w:rsid w:val="00895A51"/>
    <w:rsid w:val="0090430B"/>
    <w:rsid w:val="0091692D"/>
    <w:rsid w:val="00952ABF"/>
    <w:rsid w:val="009D7C31"/>
    <w:rsid w:val="00A61711"/>
    <w:rsid w:val="00A6526A"/>
    <w:rsid w:val="00B4125A"/>
    <w:rsid w:val="00B65CD4"/>
    <w:rsid w:val="00D13E5E"/>
    <w:rsid w:val="00D97A80"/>
    <w:rsid w:val="00DB691C"/>
    <w:rsid w:val="00EB1960"/>
    <w:rsid w:val="00EB6A3C"/>
    <w:rsid w:val="00EE28DE"/>
    <w:rsid w:val="00EE4EEB"/>
    <w:rsid w:val="00F70967"/>
    <w:rsid w:val="00FC03D7"/>
    <w:rsid w:val="00FD1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8628"/>
  <w15:docId w15:val="{47725500-DE47-4BEE-93D7-47DCBD8E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97A8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97A80"/>
    <w:rPr>
      <w:b/>
      <w:bCs/>
    </w:rPr>
  </w:style>
  <w:style w:type="character" w:styleId="Emfaz">
    <w:name w:val="Emphasis"/>
    <w:basedOn w:val="Numatytasispastraiposriftas"/>
    <w:uiPriority w:val="20"/>
    <w:qFormat/>
    <w:rsid w:val="00D97A80"/>
    <w:rPr>
      <w:i/>
      <w:iCs/>
    </w:rPr>
  </w:style>
  <w:style w:type="character" w:styleId="Hipersaitas">
    <w:name w:val="Hyperlink"/>
    <w:basedOn w:val="Numatytasispastraiposriftas"/>
    <w:uiPriority w:val="99"/>
    <w:unhideWhenUsed/>
    <w:rsid w:val="00D97A80"/>
    <w:rPr>
      <w:color w:val="0000FF"/>
      <w:u w:val="single"/>
    </w:rPr>
  </w:style>
  <w:style w:type="character" w:customStyle="1" w:styleId="UnresolvedMention1">
    <w:name w:val="Unresolved Mention1"/>
    <w:basedOn w:val="Numatytasispastraiposriftas"/>
    <w:uiPriority w:val="99"/>
    <w:semiHidden/>
    <w:unhideWhenUsed/>
    <w:rsid w:val="00952ABF"/>
    <w:rPr>
      <w:color w:val="605E5C"/>
      <w:shd w:val="clear" w:color="auto" w:fill="E1DFDD"/>
    </w:rPr>
  </w:style>
  <w:style w:type="character" w:customStyle="1" w:styleId="tl8wme">
    <w:name w:val="tl8wme"/>
    <w:basedOn w:val="Numatytasispastraiposriftas"/>
    <w:rsid w:val="0095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96644">
      <w:bodyDiv w:val="1"/>
      <w:marLeft w:val="0"/>
      <w:marRight w:val="0"/>
      <w:marTop w:val="0"/>
      <w:marBottom w:val="0"/>
      <w:divBdr>
        <w:top w:val="none" w:sz="0" w:space="0" w:color="auto"/>
        <w:left w:val="none" w:sz="0" w:space="0" w:color="auto"/>
        <w:bottom w:val="none" w:sz="0" w:space="0" w:color="auto"/>
        <w:right w:val="none" w:sz="0" w:space="0" w:color="auto"/>
      </w:divBdr>
    </w:div>
    <w:div w:id="8062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ata.ulvidiene@raseiniugimnazija.lt" TargetMode="External"/><Relationship Id="rId5" Type="http://schemas.openxmlformats.org/officeDocument/2006/relationships/hyperlink" Target="mailto:renata.ulvidiene@raseiniu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3510</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316-3</dc:creator>
  <cp:lastModifiedBy>Ulvidienė Renata</cp:lastModifiedBy>
  <cp:revision>2</cp:revision>
  <cp:lastPrinted>2024-09-23T12:53:00Z</cp:lastPrinted>
  <dcterms:created xsi:type="dcterms:W3CDTF">2025-11-10T11:15:00Z</dcterms:created>
  <dcterms:modified xsi:type="dcterms:W3CDTF">2025-11-10T11:15:00Z</dcterms:modified>
</cp:coreProperties>
</file>