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E3782" w14:textId="77777777" w:rsidR="00F52D38" w:rsidRDefault="00F52D38" w:rsidP="00EB51E2">
      <w:pPr>
        <w:spacing w:line="360" w:lineRule="auto"/>
        <w:ind w:left="4464" w:firstLine="1296"/>
      </w:pPr>
      <w:bookmarkStart w:id="0" w:name="_GoBack"/>
      <w:bookmarkEnd w:id="0"/>
      <w:r>
        <w:t>PATVIRTINTA</w:t>
      </w:r>
    </w:p>
    <w:p w14:paraId="76B46724" w14:textId="77777777" w:rsidR="00F52D38" w:rsidRDefault="00F52D38" w:rsidP="00EB51E2">
      <w:pPr>
        <w:spacing w:line="360" w:lineRule="auto"/>
      </w:pPr>
      <w:r>
        <w:tab/>
      </w:r>
      <w:r>
        <w:tab/>
      </w:r>
      <w:r>
        <w:tab/>
      </w:r>
      <w:r>
        <w:tab/>
      </w:r>
      <w:r>
        <w:tab/>
      </w:r>
      <w:r>
        <w:tab/>
      </w:r>
      <w:r>
        <w:tab/>
      </w:r>
      <w:r>
        <w:tab/>
        <w:t>Prezidento Jono Žemaičio gimnazijos</w:t>
      </w:r>
    </w:p>
    <w:p w14:paraId="01E5C618" w14:textId="55725FAD" w:rsidR="00F52D38" w:rsidRDefault="00F52D38" w:rsidP="00EB51E2">
      <w:pPr>
        <w:spacing w:line="360" w:lineRule="auto"/>
      </w:pPr>
      <w:r>
        <w:tab/>
      </w:r>
      <w:r>
        <w:tab/>
      </w:r>
      <w:r>
        <w:tab/>
      </w:r>
      <w:r>
        <w:tab/>
      </w:r>
      <w:r>
        <w:tab/>
      </w:r>
      <w:r>
        <w:tab/>
      </w:r>
      <w:r>
        <w:tab/>
      </w:r>
      <w:r>
        <w:tab/>
        <w:t xml:space="preserve">direktoriaus </w:t>
      </w:r>
      <w:r w:rsidR="008F42C7">
        <w:t>2021</w:t>
      </w:r>
      <w:r>
        <w:t xml:space="preserve"> m. </w:t>
      </w:r>
      <w:r w:rsidR="00B846F0">
        <w:t xml:space="preserve">gruodžio </w:t>
      </w:r>
      <w:r w:rsidR="006063A3">
        <w:t>17</w:t>
      </w:r>
      <w:r w:rsidR="00B846F0">
        <w:t xml:space="preserve"> d. </w:t>
      </w:r>
    </w:p>
    <w:p w14:paraId="66ED3D7D" w14:textId="675FBC26" w:rsidR="00F52D38" w:rsidRDefault="008F42C7" w:rsidP="00EB51E2">
      <w:pPr>
        <w:spacing w:line="360" w:lineRule="auto"/>
        <w:ind w:left="4464" w:firstLine="1296"/>
      </w:pPr>
      <w:r>
        <w:t>įsakymu Nr.</w:t>
      </w:r>
      <w:r w:rsidR="007A1E57">
        <w:t xml:space="preserve"> V1-</w:t>
      </w:r>
      <w:r w:rsidR="006063A3">
        <w:t>159</w:t>
      </w:r>
    </w:p>
    <w:p w14:paraId="365CDC26" w14:textId="35329C0C" w:rsidR="00DF4E9C" w:rsidRDefault="00523B9F" w:rsidP="00EB51E2">
      <w:pPr>
        <w:spacing w:line="360" w:lineRule="auto"/>
        <w:ind w:left="5102"/>
      </w:pPr>
      <w:r w:rsidRPr="00013B4C">
        <w:tab/>
        <w:t xml:space="preserve"> </w:t>
      </w:r>
    </w:p>
    <w:p w14:paraId="719942D6" w14:textId="77777777" w:rsidR="00B846F0" w:rsidRPr="00013B4C" w:rsidRDefault="00B846F0" w:rsidP="003C57A1">
      <w:pPr>
        <w:spacing w:line="360" w:lineRule="auto"/>
        <w:ind w:left="5102"/>
      </w:pPr>
    </w:p>
    <w:p w14:paraId="23767253" w14:textId="77777777" w:rsidR="00DF4E9C" w:rsidRPr="00013B4C" w:rsidRDefault="00DF4E9C" w:rsidP="00B812A7">
      <w:pPr>
        <w:spacing w:line="360" w:lineRule="auto"/>
        <w:jc w:val="center"/>
        <w:rPr>
          <w:b/>
          <w:bCs/>
        </w:rPr>
      </w:pPr>
      <w:r w:rsidRPr="00013B4C">
        <w:rPr>
          <w:b/>
          <w:bCs/>
        </w:rPr>
        <w:t xml:space="preserve">MAITINIMO </w:t>
      </w:r>
      <w:r w:rsidR="00BC0281" w:rsidRPr="00013B4C">
        <w:rPr>
          <w:b/>
          <w:bCs/>
        </w:rPr>
        <w:t xml:space="preserve">ORGANIZAVIMO </w:t>
      </w:r>
      <w:r w:rsidR="00523B9F" w:rsidRPr="00013B4C">
        <w:rPr>
          <w:b/>
          <w:bCs/>
        </w:rPr>
        <w:t>PREZIDENTO JONO ŽEMAIČIO GIMNAZ</w:t>
      </w:r>
      <w:r w:rsidR="00013B4C">
        <w:rPr>
          <w:b/>
          <w:bCs/>
        </w:rPr>
        <w:t>I</w:t>
      </w:r>
      <w:r w:rsidR="00523B9F" w:rsidRPr="00013B4C">
        <w:rPr>
          <w:b/>
          <w:bCs/>
        </w:rPr>
        <w:t>JOJE</w:t>
      </w:r>
      <w:r w:rsidR="006A0610" w:rsidRPr="00013B4C">
        <w:rPr>
          <w:b/>
          <w:bCs/>
        </w:rPr>
        <w:t xml:space="preserve"> </w:t>
      </w:r>
      <w:r w:rsidRPr="00013B4C">
        <w:rPr>
          <w:b/>
          <w:bCs/>
        </w:rPr>
        <w:t>TVARKOS</w:t>
      </w:r>
      <w:r w:rsidR="004809C4" w:rsidRPr="00013B4C">
        <w:t xml:space="preserve"> </w:t>
      </w:r>
      <w:r w:rsidRPr="00013B4C">
        <w:rPr>
          <w:b/>
          <w:bCs/>
        </w:rPr>
        <w:t>APRAŠAS</w:t>
      </w:r>
    </w:p>
    <w:p w14:paraId="120CAFCC" w14:textId="77777777" w:rsidR="00B536D9" w:rsidRPr="00013B4C" w:rsidRDefault="00B536D9" w:rsidP="00196900">
      <w:pPr>
        <w:spacing w:line="360" w:lineRule="auto"/>
        <w:rPr>
          <w:b/>
          <w:bCs/>
        </w:rPr>
      </w:pPr>
    </w:p>
    <w:p w14:paraId="0BC0F031" w14:textId="77777777" w:rsidR="0035495D" w:rsidRDefault="0035495D" w:rsidP="00B812A7">
      <w:pPr>
        <w:spacing w:line="360" w:lineRule="auto"/>
        <w:jc w:val="center"/>
        <w:rPr>
          <w:b/>
          <w:bCs/>
        </w:rPr>
      </w:pPr>
      <w:r>
        <w:rPr>
          <w:b/>
          <w:bCs/>
        </w:rPr>
        <w:t>I SKYRIUS</w:t>
      </w:r>
    </w:p>
    <w:p w14:paraId="03CB3B6E" w14:textId="77777777" w:rsidR="00DF4E9C" w:rsidRPr="00013B4C" w:rsidRDefault="00DF4E9C" w:rsidP="00B812A7">
      <w:pPr>
        <w:spacing w:line="360" w:lineRule="auto"/>
        <w:jc w:val="center"/>
        <w:rPr>
          <w:b/>
          <w:bCs/>
        </w:rPr>
      </w:pPr>
      <w:r w:rsidRPr="00013B4C">
        <w:rPr>
          <w:b/>
          <w:bCs/>
        </w:rPr>
        <w:t>BENDROSIOS NUOSTATOS</w:t>
      </w:r>
    </w:p>
    <w:p w14:paraId="26B3A435" w14:textId="77777777" w:rsidR="00560929" w:rsidRPr="00013B4C" w:rsidRDefault="00560929" w:rsidP="00B812A7">
      <w:pPr>
        <w:spacing w:line="360" w:lineRule="auto"/>
        <w:jc w:val="center"/>
        <w:rPr>
          <w:b/>
          <w:bCs/>
        </w:rPr>
      </w:pPr>
    </w:p>
    <w:p w14:paraId="54AF5666" w14:textId="77777777" w:rsidR="005070D3" w:rsidRDefault="000E425C" w:rsidP="005070D3">
      <w:pPr>
        <w:spacing w:line="360" w:lineRule="auto"/>
        <w:ind w:firstLine="720"/>
        <w:jc w:val="both"/>
      </w:pPr>
      <w:r>
        <w:t xml:space="preserve">1. </w:t>
      </w:r>
      <w:r w:rsidR="00BC0281" w:rsidRPr="00013B4C">
        <w:rPr>
          <w:bCs/>
        </w:rPr>
        <w:t>M</w:t>
      </w:r>
      <w:r w:rsidR="00C746A0" w:rsidRPr="00013B4C">
        <w:rPr>
          <w:bCs/>
        </w:rPr>
        <w:t xml:space="preserve">aitinimo </w:t>
      </w:r>
      <w:r w:rsidR="00BC0281" w:rsidRPr="00013B4C">
        <w:rPr>
          <w:bCs/>
        </w:rPr>
        <w:t xml:space="preserve">organizavimo </w:t>
      </w:r>
      <w:r w:rsidR="00523B9F" w:rsidRPr="00013B4C">
        <w:rPr>
          <w:bCs/>
        </w:rPr>
        <w:t xml:space="preserve">Prezidento Jono Žemaičio gimnazijoje tvarkos </w:t>
      </w:r>
      <w:r w:rsidR="005070D3">
        <w:rPr>
          <w:bCs/>
        </w:rPr>
        <w:t>aprašas (toliau –</w:t>
      </w:r>
      <w:r w:rsidR="00265A6A" w:rsidRPr="00013B4C">
        <w:rPr>
          <w:bCs/>
        </w:rPr>
        <w:t xml:space="preserve"> </w:t>
      </w:r>
      <w:r w:rsidR="00C746A0" w:rsidRPr="00013B4C">
        <w:t>a</w:t>
      </w:r>
      <w:r w:rsidR="00513106" w:rsidRPr="00013B4C">
        <w:t>prašas</w:t>
      </w:r>
      <w:r w:rsidR="005070D3">
        <w:t>)</w:t>
      </w:r>
      <w:r w:rsidR="00DC3DBC" w:rsidRPr="00013B4C">
        <w:t xml:space="preserve"> </w:t>
      </w:r>
      <w:r w:rsidR="00513106" w:rsidRPr="00013B4C">
        <w:t xml:space="preserve">reglamentuoja </w:t>
      </w:r>
      <w:r w:rsidR="00523B9F" w:rsidRPr="00013B4C">
        <w:t xml:space="preserve">gimnazistų </w:t>
      </w:r>
      <w:r w:rsidR="00B536D9" w:rsidRPr="00013B4C">
        <w:t>m</w:t>
      </w:r>
      <w:r w:rsidR="004953ED" w:rsidRPr="00013B4C">
        <w:t>aitinimo</w:t>
      </w:r>
      <w:r w:rsidR="00523B9F" w:rsidRPr="00013B4C">
        <w:t xml:space="preserve"> ir nemokamo maitinimo organizavimo </w:t>
      </w:r>
      <w:r w:rsidR="004953ED" w:rsidRPr="00013B4C">
        <w:t>reikalavimus.</w:t>
      </w:r>
      <w:r w:rsidR="005070D3">
        <w:t xml:space="preserve"> </w:t>
      </w:r>
    </w:p>
    <w:p w14:paraId="65927C64" w14:textId="7660F203" w:rsidR="00DC3DBC" w:rsidRPr="00013B4C" w:rsidRDefault="000E425C" w:rsidP="00CF7DBA">
      <w:pPr>
        <w:spacing w:line="360" w:lineRule="auto"/>
        <w:ind w:firstLine="720"/>
        <w:jc w:val="both"/>
      </w:pPr>
      <w:r>
        <w:t xml:space="preserve">2. </w:t>
      </w:r>
      <w:r w:rsidR="00DC3DBC" w:rsidRPr="00013B4C">
        <w:t xml:space="preserve">Aprašas parengtas vadovaujantis </w:t>
      </w:r>
      <w:r w:rsidR="00CF7DBA">
        <w:rPr>
          <w:bCs/>
        </w:rPr>
        <w:t>Vaikų ir mokinių m</w:t>
      </w:r>
      <w:r w:rsidR="00CF7DBA" w:rsidRPr="00506266">
        <w:rPr>
          <w:bCs/>
        </w:rPr>
        <w:t xml:space="preserve">aitinimo organizavimo Raseinių rajono </w:t>
      </w:r>
      <w:r w:rsidR="00CF7DBA">
        <w:rPr>
          <w:bCs/>
        </w:rPr>
        <w:t xml:space="preserve">savivaldybės ir nevalstybinėse mokyklose </w:t>
      </w:r>
      <w:r w:rsidR="00CF7DBA" w:rsidRPr="00506266">
        <w:rPr>
          <w:bCs/>
        </w:rPr>
        <w:t>tvarkos</w:t>
      </w:r>
      <w:r w:rsidR="00CF7DBA">
        <w:rPr>
          <w:bCs/>
        </w:rPr>
        <w:t xml:space="preserve"> aprašu</w:t>
      </w:r>
      <w:r w:rsidR="00EB51E2">
        <w:rPr>
          <w:bCs/>
        </w:rPr>
        <w:t xml:space="preserve">, patvirtintu </w:t>
      </w:r>
      <w:r w:rsidR="00DC3DBC" w:rsidRPr="00013B4C">
        <w:t xml:space="preserve">Raseinių </w:t>
      </w:r>
      <w:r w:rsidR="00CF7DBA">
        <w:t>rajono savivaldybės tarybos 2020</w:t>
      </w:r>
      <w:r w:rsidR="00DC3DBC" w:rsidRPr="00013B4C">
        <w:t xml:space="preserve"> m. </w:t>
      </w:r>
      <w:r w:rsidR="00CF7DBA">
        <w:t>birželio 18</w:t>
      </w:r>
      <w:r w:rsidR="00EB02B5">
        <w:t xml:space="preserve"> d. sprendim</w:t>
      </w:r>
      <w:r w:rsidR="00EB51E2">
        <w:t>u</w:t>
      </w:r>
      <w:r w:rsidR="00CF7DBA">
        <w:t xml:space="preserve"> </w:t>
      </w:r>
      <w:r w:rsidR="00CF7DBA" w:rsidRPr="004809C4">
        <w:t xml:space="preserve">Nr. </w:t>
      </w:r>
      <w:bookmarkStart w:id="1" w:name="n_0"/>
      <w:r w:rsidR="00CF7DBA" w:rsidRPr="00470032">
        <w:t>TS-188</w:t>
      </w:r>
      <w:bookmarkEnd w:id="1"/>
      <w:r w:rsidR="008F42C7">
        <w:t xml:space="preserve">, </w:t>
      </w:r>
      <w:r w:rsidR="00CF7DBA" w:rsidRPr="009B09B7">
        <w:rPr>
          <w:lang w:eastAsia="lt-LT"/>
        </w:rPr>
        <w:t xml:space="preserve">Mokinių nemokamo maitinimo </w:t>
      </w:r>
      <w:r w:rsidR="00CF7DBA">
        <w:rPr>
          <w:lang w:eastAsia="lt-LT"/>
        </w:rPr>
        <w:t>s</w:t>
      </w:r>
      <w:r w:rsidR="00CF7DBA" w:rsidRPr="009B09B7">
        <w:rPr>
          <w:lang w:eastAsia="lt-LT"/>
        </w:rPr>
        <w:t>avivaldybės ir nevalstybinėse mokyk</w:t>
      </w:r>
      <w:r w:rsidR="00CF7DBA">
        <w:rPr>
          <w:lang w:eastAsia="lt-LT"/>
        </w:rPr>
        <w:t>lose tvarkos aprašu</w:t>
      </w:r>
      <w:r w:rsidR="00EB51E2">
        <w:rPr>
          <w:lang w:eastAsia="lt-LT"/>
        </w:rPr>
        <w:t xml:space="preserve">, </w:t>
      </w:r>
      <w:r w:rsidR="00EB51E2" w:rsidRPr="00EB51E2">
        <w:rPr>
          <w:bCs/>
          <w:lang w:eastAsia="lt-LT"/>
        </w:rPr>
        <w:t>patvirtintu</w:t>
      </w:r>
      <w:r w:rsidR="00EB51E2">
        <w:rPr>
          <w:bCs/>
          <w:lang w:eastAsia="lt-LT"/>
        </w:rPr>
        <w:t xml:space="preserve"> </w:t>
      </w:r>
      <w:r w:rsidR="00CF7DBA" w:rsidRPr="00013B4C">
        <w:t xml:space="preserve">Raseinių </w:t>
      </w:r>
      <w:r w:rsidR="00CF7DBA">
        <w:t xml:space="preserve">rajono savivaldybės tarybos </w:t>
      </w:r>
      <w:r w:rsidR="008F42C7">
        <w:t>2021 m. birželio 30 d. sprendim</w:t>
      </w:r>
      <w:r w:rsidR="00EB51E2">
        <w:t>u</w:t>
      </w:r>
      <w:r w:rsidR="008F42C7" w:rsidRPr="008F42C7">
        <w:t xml:space="preserve"> Nr. TS-174</w:t>
      </w:r>
      <w:r w:rsidR="00EB51E2">
        <w:t>,</w:t>
      </w:r>
      <w:r w:rsidR="008F42C7">
        <w:t xml:space="preserve"> ir</w:t>
      </w:r>
      <w:r w:rsidR="00CF7DBA">
        <w:t xml:space="preserve"> kitais teisės aktais.</w:t>
      </w:r>
    </w:p>
    <w:p w14:paraId="3FBAF367" w14:textId="77777777" w:rsidR="0035495D" w:rsidRDefault="0035495D" w:rsidP="0035495D">
      <w:pPr>
        <w:spacing w:line="360" w:lineRule="auto"/>
        <w:jc w:val="center"/>
        <w:rPr>
          <w:b/>
          <w:bCs/>
        </w:rPr>
      </w:pPr>
    </w:p>
    <w:p w14:paraId="02187F8D" w14:textId="77777777" w:rsidR="0035495D" w:rsidRPr="0035495D" w:rsidRDefault="0035495D" w:rsidP="0035495D">
      <w:pPr>
        <w:spacing w:line="360" w:lineRule="auto"/>
        <w:jc w:val="center"/>
        <w:rPr>
          <w:b/>
          <w:bCs/>
        </w:rPr>
      </w:pPr>
      <w:r w:rsidRPr="0035495D">
        <w:rPr>
          <w:b/>
          <w:bCs/>
        </w:rPr>
        <w:t>I</w:t>
      </w:r>
      <w:r>
        <w:rPr>
          <w:b/>
          <w:bCs/>
        </w:rPr>
        <w:t>I</w:t>
      </w:r>
      <w:r w:rsidRPr="0035495D">
        <w:rPr>
          <w:b/>
          <w:bCs/>
        </w:rPr>
        <w:t xml:space="preserve"> SKYRIUS</w:t>
      </w:r>
    </w:p>
    <w:p w14:paraId="00E2027E" w14:textId="77777777" w:rsidR="00E2522C" w:rsidRPr="00013B4C" w:rsidRDefault="00E2522C" w:rsidP="00E2522C">
      <w:pPr>
        <w:spacing w:line="360" w:lineRule="auto"/>
        <w:jc w:val="center"/>
        <w:rPr>
          <w:b/>
          <w:bCs/>
        </w:rPr>
      </w:pPr>
      <w:r w:rsidRPr="00013B4C">
        <w:rPr>
          <w:b/>
          <w:bCs/>
        </w:rPr>
        <w:t>MAITINIMO ORGANIZAVIMO BENDRIEJI REIKALAVIMAI</w:t>
      </w:r>
    </w:p>
    <w:p w14:paraId="79864D13" w14:textId="77777777" w:rsidR="00763526" w:rsidRPr="00013B4C" w:rsidRDefault="00763526" w:rsidP="00E2522C">
      <w:pPr>
        <w:spacing w:line="360" w:lineRule="auto"/>
        <w:jc w:val="center"/>
        <w:rPr>
          <w:b/>
          <w:bCs/>
        </w:rPr>
      </w:pPr>
    </w:p>
    <w:p w14:paraId="3047D6AC" w14:textId="77777777" w:rsidR="002E198B" w:rsidRDefault="00562E5D" w:rsidP="00E2522C">
      <w:pPr>
        <w:spacing w:line="360" w:lineRule="auto"/>
        <w:ind w:firstLine="720"/>
        <w:jc w:val="both"/>
      </w:pPr>
      <w:r>
        <w:t xml:space="preserve">3. </w:t>
      </w:r>
      <w:r w:rsidR="002E198B" w:rsidRPr="00E77155">
        <w:t xml:space="preserve">Maitinimo paslaugą </w:t>
      </w:r>
      <w:r w:rsidR="002E198B">
        <w:t>gimnazijoje</w:t>
      </w:r>
      <w:r w:rsidR="002E198B" w:rsidRPr="00E77155">
        <w:t xml:space="preserve"> teikia maitinimo paslaugos teikėjas, pasirinktas Viešųjų pirkimų įstatymo nustatyta tvarka.</w:t>
      </w:r>
    </w:p>
    <w:p w14:paraId="4F034632" w14:textId="77777777" w:rsidR="001D312B" w:rsidRDefault="00562E5D" w:rsidP="00E2522C">
      <w:pPr>
        <w:spacing w:line="360" w:lineRule="auto"/>
        <w:ind w:firstLine="720"/>
        <w:jc w:val="both"/>
      </w:pPr>
      <w:r>
        <w:t xml:space="preserve">4. </w:t>
      </w:r>
      <w:r w:rsidR="001D312B">
        <w:t xml:space="preserve">Maitinimo paslaugos teikėjas </w:t>
      </w:r>
      <w:r w:rsidR="001D312B">
        <w:rPr>
          <w:rFonts w:eastAsia="Calibri"/>
        </w:rPr>
        <w:t>atsakingas</w:t>
      </w:r>
      <w:r w:rsidR="001D312B" w:rsidRPr="00E77155">
        <w:rPr>
          <w:rFonts w:eastAsia="Calibri"/>
        </w:rPr>
        <w:t xml:space="preserve"> už </w:t>
      </w:r>
      <w:r w:rsidR="008378C4">
        <w:rPr>
          <w:rFonts w:eastAsia="Calibri"/>
        </w:rPr>
        <w:t>valgiaraščių sudarymo reikalavimų laikymąsi,</w:t>
      </w:r>
      <w:r w:rsidR="001D312B">
        <w:rPr>
          <w:rFonts w:eastAsia="Calibri"/>
        </w:rPr>
        <w:t xml:space="preserve"> </w:t>
      </w:r>
      <w:r w:rsidR="001D312B">
        <w:rPr>
          <w:color w:val="000000"/>
          <w:lang w:eastAsia="lt-LT"/>
        </w:rPr>
        <w:t>p</w:t>
      </w:r>
      <w:r w:rsidR="001D312B" w:rsidRPr="001D312B">
        <w:rPr>
          <w:color w:val="000000"/>
          <w:lang w:eastAsia="lt-LT"/>
        </w:rPr>
        <w:t>atiekalų g</w:t>
      </w:r>
      <w:r w:rsidR="001D312B">
        <w:rPr>
          <w:color w:val="000000"/>
          <w:lang w:eastAsia="lt-LT"/>
        </w:rPr>
        <w:t>aminimo ir patiekimo reikalavimų</w:t>
      </w:r>
      <w:r w:rsidR="001D312B">
        <w:rPr>
          <w:rFonts w:eastAsia="Calibri"/>
        </w:rPr>
        <w:t xml:space="preserve"> užtikrinimą</w:t>
      </w:r>
      <w:r w:rsidR="008378C4">
        <w:rPr>
          <w:rFonts w:eastAsia="Calibri"/>
        </w:rPr>
        <w:t>,</w:t>
      </w:r>
      <w:r w:rsidR="001D312B">
        <w:rPr>
          <w:rFonts w:eastAsia="Calibri"/>
        </w:rPr>
        <w:t xml:space="preserve"> </w:t>
      </w:r>
      <w:r w:rsidR="008378C4" w:rsidRPr="00E77155">
        <w:rPr>
          <w:rFonts w:eastAsia="Calibri"/>
        </w:rPr>
        <w:t>maitinimo organizavimo patalpų ir įrenginių higienos</w:t>
      </w:r>
      <w:r w:rsidR="008378C4">
        <w:rPr>
          <w:rFonts w:eastAsia="Calibri"/>
        </w:rPr>
        <w:t xml:space="preserve"> reikalavimų laikymąsi.</w:t>
      </w:r>
    </w:p>
    <w:p w14:paraId="4BA8D177" w14:textId="77777777" w:rsidR="00562E5D" w:rsidRDefault="00562E5D" w:rsidP="00562E5D">
      <w:pPr>
        <w:spacing w:line="360" w:lineRule="auto"/>
        <w:ind w:firstLine="720"/>
        <w:jc w:val="both"/>
        <w:rPr>
          <w:bCs/>
        </w:rPr>
      </w:pPr>
      <w:r>
        <w:rPr>
          <w:bCs/>
        </w:rPr>
        <w:t xml:space="preserve">5. </w:t>
      </w:r>
      <w:r w:rsidR="00F0749A">
        <w:rPr>
          <w:bCs/>
        </w:rPr>
        <w:t>Mokinių maitinimas</w:t>
      </w:r>
      <w:r w:rsidR="002E198B" w:rsidRPr="000667F7">
        <w:rPr>
          <w:bCs/>
        </w:rPr>
        <w:t xml:space="preserve"> organizuojamas </w:t>
      </w:r>
      <w:r w:rsidR="00F0749A">
        <w:rPr>
          <w:bCs/>
        </w:rPr>
        <w:t>gimnazijos valgykloje</w:t>
      </w:r>
      <w:r w:rsidR="002E198B" w:rsidRPr="000667F7">
        <w:rPr>
          <w:bCs/>
        </w:rPr>
        <w:t xml:space="preserve"> sudarant sąlygas kiekvienam vaikui pavalgyti prie stalo, laikantis nustatytų maisto saugos ir maisto tvarkymo bei patalpų higienos reikalavimų</w:t>
      </w:r>
      <w:r w:rsidR="002E198B" w:rsidRPr="00820299">
        <w:rPr>
          <w:bCs/>
          <w:color w:val="002060"/>
        </w:rPr>
        <w:t>.</w:t>
      </w:r>
    </w:p>
    <w:p w14:paraId="2678B240" w14:textId="77777777" w:rsidR="00562E5D" w:rsidRDefault="00562E5D" w:rsidP="00562E5D">
      <w:pPr>
        <w:spacing w:line="360" w:lineRule="auto"/>
        <w:ind w:firstLine="720"/>
        <w:jc w:val="both"/>
        <w:rPr>
          <w:bCs/>
        </w:rPr>
      </w:pPr>
      <w:r>
        <w:rPr>
          <w:bCs/>
        </w:rPr>
        <w:t xml:space="preserve">6. </w:t>
      </w:r>
      <w:r w:rsidR="002E198B" w:rsidRPr="00E77155">
        <w:t xml:space="preserve">Maitinimo paslaugos </w:t>
      </w:r>
      <w:r w:rsidR="00F0749A">
        <w:t>gimnazijoje</w:t>
      </w:r>
      <w:r w:rsidR="002E198B" w:rsidRPr="00E77155">
        <w:t xml:space="preserve"> teikiamos kiekvieną dieną, išskyrus poilsio, švenčių dienas bei mokinių atostogų dienas. Atskirais atvejais, iš anksto suderinus su maitinimo paslaugos teikėju, gali būti organizuojamas maitinimas poilsio, švenčių ir mokinių atostogų dienomis </w:t>
      </w:r>
      <w:r w:rsidR="002E198B" w:rsidRPr="00E77155">
        <w:lastRenderedPageBreak/>
        <w:t>mokykloje organizuojamų renginių (olimpiadų, konkursų, konferencijų, stovyklų ir kitų renginių) dalyviams.</w:t>
      </w:r>
    </w:p>
    <w:p w14:paraId="7F5B09ED" w14:textId="77777777" w:rsidR="002E198B" w:rsidRPr="00562E5D" w:rsidRDefault="00562E5D" w:rsidP="00562E5D">
      <w:pPr>
        <w:spacing w:line="360" w:lineRule="auto"/>
        <w:ind w:firstLine="720"/>
        <w:jc w:val="both"/>
        <w:rPr>
          <w:bCs/>
        </w:rPr>
      </w:pPr>
      <w:r>
        <w:t xml:space="preserve">7. </w:t>
      </w:r>
      <w:r w:rsidR="0035495D">
        <w:t>G</w:t>
      </w:r>
      <w:r w:rsidR="0035495D" w:rsidRPr="0035495D">
        <w:rPr>
          <w:bCs/>
        </w:rPr>
        <w:t>imnazijos</w:t>
      </w:r>
      <w:r w:rsidR="002E198B">
        <w:t xml:space="preserve"> v</w:t>
      </w:r>
      <w:r w:rsidR="002E198B" w:rsidRPr="004809C4">
        <w:t>algykloje</w:t>
      </w:r>
      <w:r w:rsidR="002E198B">
        <w:t xml:space="preserve"> matomoje vietoje</w:t>
      </w:r>
      <w:r w:rsidR="002E198B" w:rsidRPr="004809C4">
        <w:t xml:space="preserve"> turi būti skelbiama:</w:t>
      </w:r>
    </w:p>
    <w:p w14:paraId="6298D0A4" w14:textId="77777777" w:rsidR="00F0749A" w:rsidRDefault="00562E5D" w:rsidP="002E198B">
      <w:pPr>
        <w:spacing w:line="360" w:lineRule="auto"/>
        <w:ind w:firstLine="720"/>
        <w:jc w:val="both"/>
        <w:rPr>
          <w:rFonts w:eastAsia="Calibri"/>
        </w:rPr>
      </w:pPr>
      <w:r>
        <w:t>7</w:t>
      </w:r>
      <w:r w:rsidR="002E198B">
        <w:t>.1</w:t>
      </w:r>
      <w:r w:rsidR="002E198B" w:rsidRPr="00430760">
        <w:t xml:space="preserve">. </w:t>
      </w:r>
      <w:r w:rsidR="002E198B">
        <w:rPr>
          <w:rFonts w:eastAsia="Calibri"/>
        </w:rPr>
        <w:t>valgiaraščiai (nurodant visus faktiškai patiekiamus maisto produktus, pat</w:t>
      </w:r>
      <w:r w:rsidR="00F0749A">
        <w:rPr>
          <w:rFonts w:eastAsia="Calibri"/>
        </w:rPr>
        <w:t>iekalus, gėrimus ir užkandžius);</w:t>
      </w:r>
    </w:p>
    <w:p w14:paraId="1B89140C" w14:textId="77777777" w:rsidR="002E198B" w:rsidRDefault="00562E5D" w:rsidP="002E198B">
      <w:pPr>
        <w:spacing w:line="360" w:lineRule="auto"/>
        <w:ind w:firstLine="720"/>
        <w:jc w:val="both"/>
      </w:pPr>
      <w:r>
        <w:t>7</w:t>
      </w:r>
      <w:r w:rsidR="002E198B">
        <w:t>.2.</w:t>
      </w:r>
      <w:r w:rsidR="002E198B" w:rsidRPr="00AE3582">
        <w:rPr>
          <w:color w:val="000000"/>
        </w:rPr>
        <w:t xml:space="preserve"> </w:t>
      </w:r>
      <w:r w:rsidR="00F0749A">
        <w:rPr>
          <w:color w:val="000000"/>
        </w:rPr>
        <w:t xml:space="preserve">maisto pasirinkimo piramidės, </w:t>
      </w:r>
      <w:r w:rsidR="002E198B">
        <w:rPr>
          <w:color w:val="000000"/>
        </w:rPr>
        <w:t>kita sveiką mitybą skatinanti informacija;</w:t>
      </w:r>
      <w:r w:rsidR="002E198B">
        <w:t xml:space="preserve"> </w:t>
      </w:r>
    </w:p>
    <w:p w14:paraId="74D2DC7C" w14:textId="77777777" w:rsidR="00562E5D" w:rsidRDefault="00562E5D" w:rsidP="00562E5D">
      <w:pPr>
        <w:spacing w:line="360" w:lineRule="auto"/>
        <w:ind w:firstLine="720"/>
        <w:jc w:val="both"/>
      </w:pPr>
      <w:r>
        <w:t>7</w:t>
      </w:r>
      <w:r w:rsidR="002E198B" w:rsidRPr="004809C4">
        <w:t xml:space="preserve">.3. </w:t>
      </w:r>
      <w:r w:rsidR="002E198B" w:rsidRPr="00D258C7">
        <w:rPr>
          <w:kern w:val="36"/>
          <w:lang w:eastAsia="en-GB"/>
        </w:rPr>
        <w:t>Valstybinės maisto ir veterinarijos tarnybos Kauno departamento</w:t>
      </w:r>
      <w:r>
        <w:rPr>
          <w:kern w:val="36"/>
          <w:lang w:val="en-GB" w:eastAsia="en-GB"/>
        </w:rPr>
        <w:t xml:space="preserve"> </w:t>
      </w:r>
      <w:proofErr w:type="spellStart"/>
      <w:r>
        <w:rPr>
          <w:kern w:val="36"/>
          <w:lang w:val="en-GB" w:eastAsia="en-GB"/>
        </w:rPr>
        <w:t>Raseinių</w:t>
      </w:r>
      <w:proofErr w:type="spellEnd"/>
      <w:r>
        <w:rPr>
          <w:kern w:val="36"/>
          <w:lang w:val="en-GB" w:eastAsia="en-GB"/>
        </w:rPr>
        <w:t xml:space="preserve"> </w:t>
      </w:r>
      <w:proofErr w:type="spellStart"/>
      <w:r>
        <w:rPr>
          <w:kern w:val="36"/>
          <w:lang w:val="en-GB" w:eastAsia="en-GB"/>
        </w:rPr>
        <w:t>skyriaus</w:t>
      </w:r>
      <w:proofErr w:type="spellEnd"/>
      <w:r w:rsidR="002E198B" w:rsidRPr="004809C4">
        <w:t xml:space="preserve"> </w:t>
      </w:r>
      <w:r w:rsidR="002E198B">
        <w:t>(toliau - Raseinių v</w:t>
      </w:r>
      <w:r w:rsidR="002E198B" w:rsidRPr="00706E8D">
        <w:rPr>
          <w:color w:val="000000"/>
        </w:rPr>
        <w:t>alstybinė maisto ir veterinarijos tarnyb</w:t>
      </w:r>
      <w:r w:rsidR="002E198B">
        <w:rPr>
          <w:color w:val="000000"/>
        </w:rPr>
        <w:t xml:space="preserve">a) </w:t>
      </w:r>
      <w:r w:rsidR="002E198B" w:rsidRPr="004809C4">
        <w:t>nem</w:t>
      </w:r>
      <w:r w:rsidR="002E198B">
        <w:t>okamos telefono linijos numeris (skambinti maitinimo organizavimo klausimais),</w:t>
      </w:r>
      <w:r w:rsidR="002E198B" w:rsidRPr="00AE3582">
        <w:rPr>
          <w:lang w:eastAsia="lt-LT"/>
        </w:rPr>
        <w:t xml:space="preserve"> </w:t>
      </w:r>
      <w:r w:rsidR="002E198B">
        <w:rPr>
          <w:lang w:eastAsia="lt-LT"/>
        </w:rPr>
        <w:t>asmens, teikiančio vaikų maitinimo ir (ar) maisto produktų tiekimo paslaugas, telefono numeris</w:t>
      </w:r>
      <w:r w:rsidR="008705D8">
        <w:rPr>
          <w:lang w:eastAsia="lt-LT"/>
        </w:rPr>
        <w:t>;</w:t>
      </w:r>
      <w:r w:rsidR="002E198B">
        <w:t xml:space="preserve"> </w:t>
      </w:r>
    </w:p>
    <w:p w14:paraId="58616FDD" w14:textId="77777777" w:rsidR="00562E5D" w:rsidRDefault="00562E5D" w:rsidP="00562E5D">
      <w:pPr>
        <w:spacing w:line="360" w:lineRule="auto"/>
        <w:ind w:firstLine="720"/>
        <w:jc w:val="both"/>
      </w:pPr>
      <w:r>
        <w:t>7</w:t>
      </w:r>
      <w:r w:rsidR="002E198B">
        <w:t xml:space="preserve">.4. šaltų užkandžių, jei </w:t>
      </w:r>
      <w:r w:rsidR="00F677CB">
        <w:t>jie tiekiami, sąrašas ir svoris.</w:t>
      </w:r>
    </w:p>
    <w:p w14:paraId="2D0D6400" w14:textId="77777777" w:rsidR="00562E5D" w:rsidRDefault="00562E5D" w:rsidP="00562E5D">
      <w:pPr>
        <w:spacing w:line="360" w:lineRule="auto"/>
        <w:ind w:firstLine="720"/>
        <w:jc w:val="both"/>
      </w:pPr>
      <w:r>
        <w:t xml:space="preserve">8. </w:t>
      </w:r>
      <w:r w:rsidR="002E198B">
        <w:t xml:space="preserve">Jei </w:t>
      </w:r>
      <w:r w:rsidR="00F677CB">
        <w:t>gimnazijoje</w:t>
      </w:r>
      <w:r w:rsidR="002E198B" w:rsidRPr="00A40BA7">
        <w:t xml:space="preserve"> maitinami suaugę asmenys, jiems neturi būti pateikiami </w:t>
      </w:r>
      <w:r w:rsidR="00F0749A">
        <w:rPr>
          <w:bCs/>
        </w:rPr>
        <w:t>Vaikų ir mokinių m</w:t>
      </w:r>
      <w:r w:rsidR="00F0749A" w:rsidRPr="00506266">
        <w:rPr>
          <w:bCs/>
        </w:rPr>
        <w:t xml:space="preserve">aitinimo organizavimo Raseinių rajono </w:t>
      </w:r>
      <w:r w:rsidR="00F0749A">
        <w:rPr>
          <w:bCs/>
        </w:rPr>
        <w:t xml:space="preserve">savivaldybės ir nevalstybinėse mokyklose </w:t>
      </w:r>
      <w:r w:rsidR="00F0749A" w:rsidRPr="00506266">
        <w:rPr>
          <w:bCs/>
        </w:rPr>
        <w:t>tvarkos</w:t>
      </w:r>
      <w:r w:rsidR="00F0749A">
        <w:rPr>
          <w:bCs/>
        </w:rPr>
        <w:t xml:space="preserve"> aprašo</w:t>
      </w:r>
      <w:r w:rsidR="00F0749A" w:rsidRPr="00013B4C">
        <w:t xml:space="preserve"> (Raseinių </w:t>
      </w:r>
      <w:r w:rsidR="00F0749A">
        <w:t>rajono savivaldybės tarybos 2020</w:t>
      </w:r>
      <w:r w:rsidR="00F0749A" w:rsidRPr="00013B4C">
        <w:t xml:space="preserve"> m. </w:t>
      </w:r>
      <w:r w:rsidR="00F0749A">
        <w:t xml:space="preserve">birželio 18 d. sprendimas </w:t>
      </w:r>
      <w:r w:rsidR="00F0749A" w:rsidRPr="004809C4">
        <w:t xml:space="preserve">Nr. </w:t>
      </w:r>
      <w:r w:rsidR="00F0749A" w:rsidRPr="00470032">
        <w:t>TS-188</w:t>
      </w:r>
      <w:r w:rsidR="00F0749A">
        <w:t>)</w:t>
      </w:r>
      <w:r w:rsidR="00F0749A" w:rsidRPr="00013B4C">
        <w:t xml:space="preserve"> </w:t>
      </w:r>
      <w:r w:rsidR="002E198B" w:rsidRPr="00A40BA7">
        <w:t>reikalavimų neatitinkantys maisto produktai ar patiekalai vaikų maitinimo metu.</w:t>
      </w:r>
      <w:r w:rsidR="002E198B">
        <w:rPr>
          <w:color w:val="FF0000"/>
        </w:rPr>
        <w:t xml:space="preserve"> </w:t>
      </w:r>
    </w:p>
    <w:p w14:paraId="75C2315C" w14:textId="77777777" w:rsidR="00562E5D" w:rsidRDefault="00562E5D" w:rsidP="00562E5D">
      <w:pPr>
        <w:spacing w:line="360" w:lineRule="auto"/>
        <w:ind w:firstLine="720"/>
        <w:jc w:val="both"/>
      </w:pPr>
      <w:r>
        <w:t xml:space="preserve">9. </w:t>
      </w:r>
      <w:r w:rsidR="00F677CB">
        <w:t>Tvarkos aprašas,</w:t>
      </w:r>
      <w:r w:rsidR="00F677CB" w:rsidRPr="00FC7830">
        <w:t xml:space="preserve"> valgiaraščiai</w:t>
      </w:r>
      <w:r w:rsidR="00F677CB">
        <w:t xml:space="preserve"> ir fizinis ar juridinis </w:t>
      </w:r>
      <w:r w:rsidR="00F677CB">
        <w:rPr>
          <w:lang w:eastAsia="lt-LT"/>
        </w:rPr>
        <w:t>asmuo, teikiantis vaikų maitinimo ir (ar) maisto produktų tiekimo paslaugas,</w:t>
      </w:r>
      <w:r w:rsidR="00F677CB" w:rsidRPr="00FC7830">
        <w:t xml:space="preserve"> turi būti skelbiam</w:t>
      </w:r>
      <w:r w:rsidR="00F677CB">
        <w:t>i gimnazijos interneto svetainėje.</w:t>
      </w:r>
    </w:p>
    <w:p w14:paraId="35EC7CB3" w14:textId="77777777" w:rsidR="00C86733" w:rsidRDefault="00562E5D" w:rsidP="00562E5D">
      <w:pPr>
        <w:spacing w:line="360" w:lineRule="auto"/>
        <w:ind w:firstLine="720"/>
        <w:jc w:val="both"/>
      </w:pPr>
      <w:r w:rsidRPr="00562E5D">
        <w:t xml:space="preserve">10. </w:t>
      </w:r>
      <w:r w:rsidR="00C86733" w:rsidRPr="00562E5D">
        <w:t xml:space="preserve">Už maitinimo organizavimą </w:t>
      </w:r>
      <w:r w:rsidR="00C86733" w:rsidRPr="00562E5D">
        <w:rPr>
          <w:lang w:eastAsia="lt-LT"/>
        </w:rPr>
        <w:t>yra atsakingas gimnazijos vadovas, už jo vykdymą – vadovo paskirtas atsakingas asmuo</w:t>
      </w:r>
      <w:r w:rsidR="00C86733" w:rsidRPr="00562E5D">
        <w:t>.</w:t>
      </w:r>
    </w:p>
    <w:p w14:paraId="4C78B69E" w14:textId="77777777" w:rsidR="0035495D" w:rsidRDefault="0035495D" w:rsidP="0035495D">
      <w:pPr>
        <w:spacing w:line="360" w:lineRule="auto"/>
        <w:jc w:val="both"/>
        <w:rPr>
          <w:b/>
          <w:bCs/>
        </w:rPr>
      </w:pPr>
    </w:p>
    <w:p w14:paraId="4E02B233" w14:textId="77777777" w:rsidR="0035495D" w:rsidRPr="0035495D" w:rsidRDefault="0035495D" w:rsidP="0035495D">
      <w:pPr>
        <w:spacing w:line="360" w:lineRule="auto"/>
        <w:jc w:val="center"/>
        <w:rPr>
          <w:b/>
          <w:bCs/>
        </w:rPr>
      </w:pPr>
      <w:r>
        <w:rPr>
          <w:b/>
          <w:bCs/>
        </w:rPr>
        <w:t>II</w:t>
      </w:r>
      <w:r w:rsidRPr="0035495D">
        <w:rPr>
          <w:b/>
          <w:bCs/>
        </w:rPr>
        <w:t>I SKYRIUS</w:t>
      </w:r>
    </w:p>
    <w:p w14:paraId="587B3075" w14:textId="77777777" w:rsidR="008E17F8" w:rsidRPr="00013B4C" w:rsidRDefault="00A65B5E" w:rsidP="007121DD">
      <w:pPr>
        <w:spacing w:line="360" w:lineRule="auto"/>
        <w:ind w:firstLine="720"/>
        <w:jc w:val="center"/>
        <w:rPr>
          <w:b/>
          <w:bCs/>
        </w:rPr>
      </w:pPr>
      <w:r w:rsidRPr="00013B4C">
        <w:rPr>
          <w:b/>
          <w:bCs/>
        </w:rPr>
        <w:t>N</w:t>
      </w:r>
      <w:r w:rsidR="009913CB">
        <w:rPr>
          <w:b/>
          <w:bCs/>
        </w:rPr>
        <w:t xml:space="preserve">EMOKAMO MAITINIMO </w:t>
      </w:r>
      <w:r w:rsidR="00F22C06" w:rsidRPr="00CD241B">
        <w:rPr>
          <w:b/>
          <w:lang w:eastAsia="lt-LT"/>
        </w:rPr>
        <w:t>ADMINISTRAVIMAS</w:t>
      </w:r>
      <w:r w:rsidR="00F22C06">
        <w:rPr>
          <w:b/>
          <w:bCs/>
        </w:rPr>
        <w:t xml:space="preserve"> IR </w:t>
      </w:r>
      <w:r w:rsidR="009913CB">
        <w:rPr>
          <w:b/>
          <w:bCs/>
        </w:rPr>
        <w:t>ORGANIZAVIMAS</w:t>
      </w:r>
      <w:r w:rsidR="00E26E1B" w:rsidRPr="00013B4C">
        <w:rPr>
          <w:b/>
          <w:bCs/>
        </w:rPr>
        <w:t xml:space="preserve">   </w:t>
      </w:r>
    </w:p>
    <w:p w14:paraId="08FEE1DB" w14:textId="77777777" w:rsidR="00BD1C5E" w:rsidRPr="00013B4C" w:rsidRDefault="00E26E1B" w:rsidP="007121DD">
      <w:pPr>
        <w:spacing w:line="360" w:lineRule="auto"/>
        <w:ind w:firstLine="720"/>
        <w:jc w:val="center"/>
        <w:rPr>
          <w:bCs/>
        </w:rPr>
      </w:pPr>
      <w:r w:rsidRPr="00013B4C">
        <w:rPr>
          <w:b/>
          <w:bCs/>
        </w:rPr>
        <w:t xml:space="preserve"> </w:t>
      </w:r>
    </w:p>
    <w:p w14:paraId="352B50DF" w14:textId="77777777" w:rsidR="005C7440" w:rsidRDefault="008705D8" w:rsidP="00E2522C">
      <w:pPr>
        <w:spacing w:line="360" w:lineRule="auto"/>
        <w:ind w:firstLine="720"/>
        <w:jc w:val="both"/>
        <w:rPr>
          <w:bCs/>
        </w:rPr>
      </w:pPr>
      <w:r>
        <w:rPr>
          <w:bCs/>
        </w:rPr>
        <w:t>11</w:t>
      </w:r>
      <w:r w:rsidR="005271B1">
        <w:rPr>
          <w:bCs/>
        </w:rPr>
        <w:t xml:space="preserve">. </w:t>
      </w:r>
      <w:r w:rsidR="005C7440" w:rsidRPr="005C7440">
        <w:rPr>
          <w:bCs/>
        </w:rPr>
        <w:t>Mokinių nemokamą maitinimą administruoja Socialinės paramos skyrius.</w:t>
      </w:r>
    </w:p>
    <w:p w14:paraId="59CA4B55" w14:textId="1FA5FAB7" w:rsidR="005C7440" w:rsidRDefault="004559DD" w:rsidP="004559DD">
      <w:pPr>
        <w:spacing w:line="360" w:lineRule="auto"/>
        <w:ind w:firstLine="720"/>
        <w:jc w:val="both"/>
        <w:rPr>
          <w:bCs/>
          <w:lang w:eastAsia="lt-LT"/>
        </w:rPr>
      </w:pPr>
      <w:r>
        <w:t xml:space="preserve">12. </w:t>
      </w:r>
      <w:r w:rsidR="00F22C06" w:rsidRPr="00CD241B">
        <w:t>Vienas iš mokinio tėvų, globėjų ar kitų bendrai gyvenančių pilnamečių asmenų, pilnametis mokinys ar nepilnametis mokinys, kuris yra susituokęs arba emancipuotas, mokinys nuo keturiolikos iki aštuoniolikos metų, turintis tėvų sutikimą (toliau – pareiškėjas)</w:t>
      </w:r>
      <w:r w:rsidR="00F22C06" w:rsidRPr="00CD241B">
        <w:rPr>
          <w:bCs/>
          <w:lang w:eastAsia="lt-LT"/>
        </w:rPr>
        <w:t xml:space="preserve"> dėl mokinių nemokamo maitinimo kreipiasi į seniūniją, kurios teritorijoje Lietuvos Respublikos gyvenamosios vietos deklaravimo įstatymo nustatyta tvarka deklaruoja gyvenamąją vietą arba yra įtrauktas į gyvenamosios vietos nedeklaravusių asmenų apskaitą. O jeigu jo gyvenamoji vieta nedeklaruota ir jis nėra įtrauktas į gyvenamosios vietos nedeklaravusių asmenų apskaitą, – į seniūniją, kurios teritorijoje faktiškai gyvena. Pareiškėjai, kurių gyvenamojo vieta yra Raseinių miestas, kreipiasi į Socialinės paramos skyrių. </w:t>
      </w:r>
    </w:p>
    <w:p w14:paraId="40B8F14B" w14:textId="77777777" w:rsidR="004559DD" w:rsidRDefault="004559DD" w:rsidP="004559DD">
      <w:pPr>
        <w:spacing w:line="360" w:lineRule="auto"/>
        <w:ind w:firstLine="720"/>
        <w:jc w:val="both"/>
      </w:pPr>
      <w:r>
        <w:t>13</w:t>
      </w:r>
      <w:r w:rsidR="008705D8">
        <w:t xml:space="preserve">. </w:t>
      </w:r>
      <w:r w:rsidR="009255FB">
        <w:t xml:space="preserve">Gimnazijos administracija, gavusi informaciją iš gimnazijos pedagogų, socialinio pedagogo ir (ar) bendruomenės atstovų apie tai, kad socialinė parama mokiniui galimai reikalinga, </w:t>
      </w:r>
      <w:r w:rsidR="009255FB">
        <w:lastRenderedPageBreak/>
        <w:t>bet pareiškėjas nesikreipė dėl socialinės paramos mokiniams, informuoja mokinio gyvenamosios vietos savivaldybės administraciją dėl poreikio įvertinti bendrai gyvenančių asmenų ar vieno gyvenančio asmens gyvenimo sąlygas ir teikti socialinę paramą mokiniams.</w:t>
      </w:r>
    </w:p>
    <w:p w14:paraId="120D95ED" w14:textId="77777777" w:rsidR="004559DD" w:rsidRDefault="004559DD" w:rsidP="004559DD">
      <w:pPr>
        <w:spacing w:line="360" w:lineRule="auto"/>
        <w:ind w:firstLine="720"/>
        <w:jc w:val="both"/>
      </w:pPr>
      <w:r>
        <w:t xml:space="preserve">14. </w:t>
      </w:r>
      <w:r w:rsidRPr="00013B4C">
        <w:t>Gavus informaciją iš Savivaldybės administracijos Socialinės paramos skyriaus apie sprendimą dėl nemokamo maitinimo skyrimo, maitinimas gimnazijoje mokiniui skiriamas kitą dieną po sprendimo gavimo.</w:t>
      </w:r>
    </w:p>
    <w:p w14:paraId="2E3D6A1C" w14:textId="77777777" w:rsidR="00DE091C" w:rsidRPr="004559DD" w:rsidRDefault="004559DD" w:rsidP="004559DD">
      <w:pPr>
        <w:spacing w:line="360" w:lineRule="auto"/>
        <w:ind w:firstLine="720"/>
        <w:jc w:val="both"/>
        <w:rPr>
          <w:bCs/>
        </w:rPr>
      </w:pPr>
      <w:r>
        <w:rPr>
          <w:bCs/>
        </w:rPr>
        <w:t xml:space="preserve">15. </w:t>
      </w:r>
      <w:r w:rsidR="00DE091C" w:rsidRPr="00013B4C">
        <w:rPr>
          <w:bCs/>
        </w:rPr>
        <w:t xml:space="preserve">Gimnazijos direktoriaus paskirtas už maitinimą atsakingas asmuo veda nemokamą maitinamą gaunančių gimnazistų apskaitą, vykdo maitinimo organizavimo priežiūrą. </w:t>
      </w:r>
    </w:p>
    <w:p w14:paraId="051C72D1" w14:textId="77777777" w:rsidR="00D10567" w:rsidRDefault="004559DD" w:rsidP="00CD7FF1">
      <w:pPr>
        <w:spacing w:line="360" w:lineRule="auto"/>
        <w:ind w:firstLine="720"/>
        <w:jc w:val="both"/>
        <w:rPr>
          <w:szCs w:val="20"/>
        </w:rPr>
      </w:pPr>
      <w:r>
        <w:rPr>
          <w:szCs w:val="20"/>
        </w:rPr>
        <w:t>16</w:t>
      </w:r>
      <w:r w:rsidR="005271B1">
        <w:rPr>
          <w:szCs w:val="20"/>
        </w:rPr>
        <w:t xml:space="preserve">. </w:t>
      </w:r>
      <w:r w:rsidR="00B63DB2">
        <w:rPr>
          <w:szCs w:val="20"/>
        </w:rPr>
        <w:t>Gimnazistui, kuriam skirtas nemokamas maitinimas (pietūs, pusryčiai</w:t>
      </w:r>
      <w:r w:rsidR="00D10567" w:rsidRPr="00013B4C">
        <w:rPr>
          <w:szCs w:val="20"/>
        </w:rPr>
        <w:t>)</w:t>
      </w:r>
      <w:r w:rsidR="000B391F">
        <w:rPr>
          <w:szCs w:val="20"/>
        </w:rPr>
        <w:t>,</w:t>
      </w:r>
      <w:r w:rsidR="00D10567" w:rsidRPr="00013B4C">
        <w:rPr>
          <w:szCs w:val="20"/>
        </w:rPr>
        <w:t xml:space="preserve"> išduodamas teisę į nemokamą maitinimą </w:t>
      </w:r>
      <w:r w:rsidR="00B63DB2">
        <w:rPr>
          <w:szCs w:val="20"/>
        </w:rPr>
        <w:t xml:space="preserve">gimnazijoje </w:t>
      </w:r>
      <w:r w:rsidR="00D10567" w:rsidRPr="00013B4C">
        <w:rPr>
          <w:szCs w:val="20"/>
        </w:rPr>
        <w:t>patvirtinantis pažymėjimas.</w:t>
      </w:r>
    </w:p>
    <w:p w14:paraId="2F6D69B5" w14:textId="77777777" w:rsidR="00AC6E97" w:rsidRPr="00013B4C" w:rsidRDefault="004559DD" w:rsidP="00AC6E97">
      <w:pPr>
        <w:spacing w:line="360" w:lineRule="auto"/>
        <w:ind w:firstLine="720"/>
        <w:jc w:val="both"/>
        <w:rPr>
          <w:szCs w:val="20"/>
        </w:rPr>
      </w:pPr>
      <w:r>
        <w:rPr>
          <w:szCs w:val="20"/>
        </w:rPr>
        <w:t>17</w:t>
      </w:r>
      <w:r w:rsidR="00AC6E97">
        <w:rPr>
          <w:szCs w:val="20"/>
        </w:rPr>
        <w:t xml:space="preserve">. </w:t>
      </w:r>
      <w:r w:rsidR="00AC6E97" w:rsidRPr="00013B4C">
        <w:rPr>
          <w:szCs w:val="20"/>
        </w:rPr>
        <w:t>Gimnazistas gauna nemokamus pietus (pusryčius), pateikęs nemokamo maitinimo pažymėjimą valgyklos darbuotojui.</w:t>
      </w:r>
    </w:p>
    <w:p w14:paraId="137D1DEC" w14:textId="77777777" w:rsidR="00AC6E97" w:rsidRPr="00013B4C" w:rsidRDefault="004559DD" w:rsidP="00AC6E97">
      <w:pPr>
        <w:spacing w:line="360" w:lineRule="auto"/>
        <w:ind w:firstLine="720"/>
        <w:jc w:val="both"/>
        <w:rPr>
          <w:szCs w:val="20"/>
        </w:rPr>
      </w:pPr>
      <w:r>
        <w:rPr>
          <w:szCs w:val="20"/>
        </w:rPr>
        <w:t>18</w:t>
      </w:r>
      <w:r w:rsidR="00AC6E97">
        <w:rPr>
          <w:szCs w:val="20"/>
        </w:rPr>
        <w:t xml:space="preserve">. </w:t>
      </w:r>
      <w:r w:rsidR="00AC6E97" w:rsidRPr="00013B4C">
        <w:rPr>
          <w:szCs w:val="20"/>
        </w:rPr>
        <w:t>Nemokamo maitinimo porcijų išdavimo registravimą kiekvieną dieną vykdo valgyklos darbuotojai.</w:t>
      </w:r>
    </w:p>
    <w:p w14:paraId="41F1A00E" w14:textId="77777777" w:rsidR="00AC6E97" w:rsidRPr="00AC6E97" w:rsidRDefault="004559DD" w:rsidP="00AC6E97">
      <w:pPr>
        <w:spacing w:line="360" w:lineRule="auto"/>
        <w:ind w:firstLine="720"/>
        <w:jc w:val="both"/>
      </w:pPr>
      <w:r>
        <w:t>19</w:t>
      </w:r>
      <w:r w:rsidR="00AC6E97">
        <w:t xml:space="preserve">. </w:t>
      </w:r>
      <w:r w:rsidR="00AC6E97" w:rsidRPr="00013B4C">
        <w:t xml:space="preserve">Pasibaigus mėnesiui duomenys </w:t>
      </w:r>
      <w:bookmarkStart w:id="2" w:name="OLE_LINK1"/>
      <w:r w:rsidR="00AC6E97" w:rsidRPr="00013B4C">
        <w:t>apie išduotų porcijų skaičių</w:t>
      </w:r>
      <w:bookmarkEnd w:id="2"/>
      <w:r w:rsidR="00AC6E97" w:rsidRPr="00013B4C">
        <w:t xml:space="preserve"> suderinami su maitinančios įmonės atstovu ir iki kito mėnesio 4 dienos</w:t>
      </w:r>
      <w:r w:rsidR="00F65601">
        <w:t xml:space="preserve"> galutinai</w:t>
      </w:r>
      <w:r w:rsidR="00AC6E97" w:rsidRPr="00013B4C">
        <w:t xml:space="preserve"> suvedami į mokinių nemokamo maitinimo registravimo sistemą.</w:t>
      </w:r>
    </w:p>
    <w:p w14:paraId="6D961133" w14:textId="77777777" w:rsidR="00AC38A6" w:rsidRPr="00013B4C" w:rsidRDefault="004559DD" w:rsidP="00D66D9F">
      <w:pPr>
        <w:spacing w:line="360" w:lineRule="auto"/>
        <w:ind w:firstLine="720"/>
        <w:jc w:val="both"/>
        <w:rPr>
          <w:b/>
        </w:rPr>
      </w:pPr>
      <w:r>
        <w:t>20</w:t>
      </w:r>
      <w:r w:rsidR="006C0B78" w:rsidRPr="00013B4C">
        <w:t xml:space="preserve">. Atvykusiam </w:t>
      </w:r>
      <w:r w:rsidR="009255FB">
        <w:t xml:space="preserve">iš kitos ugdymo įstaigos </w:t>
      </w:r>
      <w:r w:rsidR="006C0B78" w:rsidRPr="00013B4C">
        <w:t>mokiniui</w:t>
      </w:r>
      <w:r w:rsidR="0076524C" w:rsidRPr="00013B4C">
        <w:t xml:space="preserve"> nemokamas maitinimas pradedamas</w:t>
      </w:r>
      <w:r w:rsidR="006C0B78" w:rsidRPr="00013B4C">
        <w:t xml:space="preserve"> teikti </w:t>
      </w:r>
      <w:r w:rsidR="00692783">
        <w:t xml:space="preserve">kitą dieną </w:t>
      </w:r>
      <w:r w:rsidR="00077AA6">
        <w:t>gavus pažymą apie teisę gauti nemokamą maitinimą iš mokyklos, kurioje prieš tai mokėsi</w:t>
      </w:r>
      <w:r w:rsidR="00692783">
        <w:t>.</w:t>
      </w:r>
    </w:p>
    <w:p w14:paraId="311EC2BF" w14:textId="77777777" w:rsidR="006C0B78" w:rsidRPr="00013B4C" w:rsidRDefault="004559DD" w:rsidP="00D66D9F">
      <w:pPr>
        <w:spacing w:line="360" w:lineRule="auto"/>
        <w:ind w:firstLine="720"/>
        <w:jc w:val="both"/>
      </w:pPr>
      <w:r>
        <w:t>21</w:t>
      </w:r>
      <w:r w:rsidR="005271B1">
        <w:t>.</w:t>
      </w:r>
      <w:r w:rsidR="00036D79">
        <w:t xml:space="preserve"> </w:t>
      </w:r>
      <w:r w:rsidR="006C0B78" w:rsidRPr="00013B4C">
        <w:t xml:space="preserve">Gimnazistui, turinčiam teisę gauti nemokamą maitinimą, išvykus į kitą mokyklą, gimnazija </w:t>
      </w:r>
      <w:r w:rsidR="00937F41" w:rsidRPr="00CD241B">
        <w:rPr>
          <w:bCs/>
          <w:lang w:eastAsia="lt-LT"/>
        </w:rPr>
        <w:t>ne vėliau kaip kitą darbo dieną po mokyklos pakeitimo dienos pateikia (</w:t>
      </w:r>
      <w:r w:rsidR="00937F41" w:rsidRPr="00CD241B">
        <w:rPr>
          <w:bdr w:val="none" w:sz="0" w:space="0" w:color="auto" w:frame="1"/>
        </w:rPr>
        <w:t>tiesiogiai</w:t>
      </w:r>
      <w:r w:rsidR="00937F41" w:rsidRPr="00CD241B">
        <w:rPr>
          <w:bCs/>
          <w:lang w:eastAsia="lt-LT"/>
        </w:rPr>
        <w:t>, paštu arba elektroninio ryšio priemonėmis, pasirašytą saugiu elektroniniu parašu) laisvos formos pažymą</w:t>
      </w:r>
      <w:r w:rsidR="00937F41">
        <w:rPr>
          <w:bCs/>
          <w:lang w:eastAsia="lt-LT"/>
        </w:rPr>
        <w:t>:</w:t>
      </w:r>
    </w:p>
    <w:p w14:paraId="0421DE8D" w14:textId="77777777" w:rsidR="00AC38A6" w:rsidRPr="00013B4C" w:rsidRDefault="004559DD" w:rsidP="00AC38A6">
      <w:pPr>
        <w:spacing w:line="360" w:lineRule="auto"/>
        <w:ind w:firstLine="720"/>
        <w:jc w:val="both"/>
      </w:pPr>
      <w:r>
        <w:t>21</w:t>
      </w:r>
      <w:r w:rsidR="00AC38A6" w:rsidRPr="00013B4C">
        <w:t>.1. mokyklai</w:t>
      </w:r>
      <w:r w:rsidR="00AD0478" w:rsidRPr="00013B4C">
        <w:t xml:space="preserve">, į kurią </w:t>
      </w:r>
      <w:r w:rsidR="008705D8">
        <w:t>mokinys</w:t>
      </w:r>
      <w:r w:rsidR="00AD0478" w:rsidRPr="00013B4C">
        <w:t xml:space="preserve"> išvyko, apie </w:t>
      </w:r>
      <w:r w:rsidR="008705D8">
        <w:t>mokinio</w:t>
      </w:r>
      <w:r w:rsidR="00AC38A6" w:rsidRPr="00013B4C">
        <w:t xml:space="preserve"> teisę gauti nemokamą maitinimą;</w:t>
      </w:r>
    </w:p>
    <w:p w14:paraId="22636D70" w14:textId="77777777" w:rsidR="00F922FF" w:rsidRDefault="004559DD" w:rsidP="00914828">
      <w:pPr>
        <w:spacing w:line="360" w:lineRule="auto"/>
        <w:ind w:firstLine="720"/>
        <w:jc w:val="both"/>
      </w:pPr>
      <w:r>
        <w:t>21</w:t>
      </w:r>
      <w:r w:rsidR="00AC38A6" w:rsidRPr="00013B4C">
        <w:t xml:space="preserve">.2. </w:t>
      </w:r>
      <w:r w:rsidR="00F922FF" w:rsidRPr="00CD241B">
        <w:rPr>
          <w:bCs/>
          <w:lang w:eastAsia="lt-LT"/>
        </w:rPr>
        <w:t xml:space="preserve">informuoja </w:t>
      </w:r>
      <w:r w:rsidR="00F922FF">
        <w:rPr>
          <w:bCs/>
          <w:lang w:eastAsia="lt-LT"/>
        </w:rPr>
        <w:t>mokinio</w:t>
      </w:r>
      <w:r w:rsidR="00F922FF" w:rsidRPr="00CD241B">
        <w:rPr>
          <w:bCs/>
          <w:lang w:eastAsia="lt-LT"/>
        </w:rPr>
        <w:t xml:space="preserve"> gyvenamosios vietos savivaldybės administraciją apie tai, kad mokinys pakeitė mokyklą</w:t>
      </w:r>
      <w:r w:rsidR="00F922FF">
        <w:rPr>
          <w:bCs/>
          <w:lang w:eastAsia="lt-LT"/>
        </w:rPr>
        <w:t xml:space="preserve">. </w:t>
      </w:r>
    </w:p>
    <w:p w14:paraId="5B6A2D97" w14:textId="77777777" w:rsidR="00D94551" w:rsidRDefault="004559DD" w:rsidP="00FD4A14">
      <w:pPr>
        <w:spacing w:line="360" w:lineRule="auto"/>
        <w:ind w:firstLine="720"/>
        <w:jc w:val="both"/>
      </w:pPr>
      <w:r>
        <w:t>22</w:t>
      </w:r>
      <w:r w:rsidR="00914828">
        <w:t>. Mokinių</w:t>
      </w:r>
      <w:r w:rsidR="00914828" w:rsidRPr="009B09B7">
        <w:t xml:space="preserve"> nemokamas maitinimas vasaros atostogų metu teikiamas </w:t>
      </w:r>
      <w:r w:rsidR="00914828">
        <w:t>gimnazijos</w:t>
      </w:r>
      <w:r w:rsidR="00914828" w:rsidRPr="009B09B7">
        <w:t xml:space="preserve"> organizuojamose vasaros poilsio stovyklose.</w:t>
      </w:r>
    </w:p>
    <w:p w14:paraId="1363D3C6" w14:textId="77777777" w:rsidR="00D94551" w:rsidRDefault="004559DD" w:rsidP="00EB51E2">
      <w:pPr>
        <w:spacing w:line="360" w:lineRule="auto"/>
        <w:ind w:firstLine="709"/>
        <w:jc w:val="both"/>
        <w:rPr>
          <w:lang w:eastAsia="lt-LT"/>
        </w:rPr>
      </w:pPr>
      <w:r>
        <w:rPr>
          <w:lang w:eastAsia="lt-LT"/>
        </w:rPr>
        <w:t>23</w:t>
      </w:r>
      <w:r w:rsidR="00D94551" w:rsidRPr="00D94551">
        <w:rPr>
          <w:lang w:eastAsia="lt-LT"/>
        </w:rPr>
        <w:t>. Mokiniams nemokamas maitinimas neteikiamas:</w:t>
      </w:r>
    </w:p>
    <w:p w14:paraId="77C00534" w14:textId="77777777" w:rsidR="00D94551" w:rsidRPr="00B846F0" w:rsidRDefault="004559DD" w:rsidP="00EB51E2">
      <w:pPr>
        <w:tabs>
          <w:tab w:val="left" w:pos="1134"/>
          <w:tab w:val="left" w:pos="1276"/>
        </w:tabs>
        <w:spacing w:line="360" w:lineRule="auto"/>
        <w:ind w:firstLine="709"/>
        <w:jc w:val="both"/>
      </w:pPr>
      <w:r w:rsidRPr="00B846F0">
        <w:rPr>
          <w:lang w:eastAsia="lt-LT"/>
        </w:rPr>
        <w:t>23</w:t>
      </w:r>
      <w:r w:rsidR="00D94551" w:rsidRPr="00B846F0">
        <w:rPr>
          <w:lang w:eastAsia="lt-LT"/>
        </w:rPr>
        <w:t>.2.</w:t>
      </w:r>
      <w:r w:rsidR="00D94551" w:rsidRPr="00B846F0">
        <w:t xml:space="preserve"> poilsio, švenčių ir atostogų dienomis per mokslo metus;</w:t>
      </w:r>
    </w:p>
    <w:p w14:paraId="1C949786" w14:textId="77777777" w:rsidR="00D94551" w:rsidRPr="00B846F0" w:rsidRDefault="004559DD" w:rsidP="00EB51E2">
      <w:pPr>
        <w:tabs>
          <w:tab w:val="left" w:pos="1134"/>
          <w:tab w:val="left" w:pos="1276"/>
        </w:tabs>
        <w:spacing w:line="360" w:lineRule="auto"/>
        <w:ind w:firstLine="709"/>
        <w:jc w:val="both"/>
      </w:pPr>
      <w:r w:rsidRPr="00B846F0">
        <w:t>23</w:t>
      </w:r>
      <w:r w:rsidR="00D94551" w:rsidRPr="00B846F0">
        <w:t>.3. neatvykusiems į mokyklą dėl ligos ar kitų priežasčių.</w:t>
      </w:r>
    </w:p>
    <w:p w14:paraId="0B85BE6F" w14:textId="77777777" w:rsidR="00D94551" w:rsidRPr="00B846F0" w:rsidRDefault="004559DD" w:rsidP="00EB51E2">
      <w:pPr>
        <w:tabs>
          <w:tab w:val="left" w:pos="1134"/>
          <w:tab w:val="left" w:pos="1276"/>
        </w:tabs>
        <w:spacing w:line="360" w:lineRule="auto"/>
        <w:ind w:firstLine="709"/>
        <w:jc w:val="both"/>
      </w:pPr>
      <w:r w:rsidRPr="00B846F0">
        <w:t>24</w:t>
      </w:r>
      <w:r w:rsidR="00D94551" w:rsidRPr="00B846F0">
        <w:t xml:space="preserve">. </w:t>
      </w:r>
      <w:r w:rsidR="001622FD" w:rsidRPr="00B846F0">
        <w:t>Mokiniams</w:t>
      </w:r>
      <w:r w:rsidR="00A1094F" w:rsidRPr="00B846F0">
        <w:t>,</w:t>
      </w:r>
      <w:r w:rsidR="00AE3098" w:rsidRPr="00B846F0">
        <w:t xml:space="preserve"> </w:t>
      </w:r>
      <w:r w:rsidR="00D94551" w:rsidRPr="00B846F0">
        <w:t>kuriems skirtas mokymas namuose</w:t>
      </w:r>
      <w:r w:rsidR="00A1094F" w:rsidRPr="00B846F0">
        <w:t>,</w:t>
      </w:r>
      <w:r w:rsidR="00D94551" w:rsidRPr="00B846F0">
        <w:t xml:space="preserve"> </w:t>
      </w:r>
      <w:r w:rsidR="001622FD" w:rsidRPr="00B846F0">
        <w:t>sudaromos sąlygos kiekvieną dieną pasiimti maistą savo atsineštuose induose</w:t>
      </w:r>
      <w:r w:rsidR="00CC0BDA" w:rsidRPr="00B846F0">
        <w:t>.</w:t>
      </w:r>
    </w:p>
    <w:p w14:paraId="24E75821" w14:textId="77777777" w:rsidR="00CA5939" w:rsidRPr="00B846F0" w:rsidRDefault="004559DD" w:rsidP="004559DD">
      <w:pPr>
        <w:spacing w:line="360" w:lineRule="auto"/>
        <w:ind w:firstLine="720"/>
        <w:jc w:val="both"/>
      </w:pPr>
      <w:r w:rsidRPr="00B846F0">
        <w:lastRenderedPageBreak/>
        <w:t xml:space="preserve">25. </w:t>
      </w:r>
      <w:r w:rsidR="00937F41" w:rsidRPr="00B846F0">
        <w:t>Jei yra skirtas mokymas namuose, p</w:t>
      </w:r>
      <w:r w:rsidR="00AE3098" w:rsidRPr="00B846F0">
        <w:t>rašymą nemokamus pietus (pusryčius) gauti į namus</w:t>
      </w:r>
      <w:r w:rsidR="00937F41" w:rsidRPr="00B846F0">
        <w:t xml:space="preserve"> p</w:t>
      </w:r>
      <w:r w:rsidR="00AE3098" w:rsidRPr="00B846F0">
        <w:t>areiškėjas (tėvas, rūpintojas ar pats pilnametis mokinys) p</w:t>
      </w:r>
      <w:r w:rsidR="00A1094F" w:rsidRPr="00B846F0">
        <w:t xml:space="preserve">ateikia gimnazijos direktoriui </w:t>
      </w:r>
      <w:r w:rsidR="00AE3098" w:rsidRPr="00B846F0">
        <w:t>nurodyda</w:t>
      </w:r>
      <w:r w:rsidR="00F65601" w:rsidRPr="00B846F0">
        <w:t xml:space="preserve">mas gimnazijos nelankymo laiką ir maistą iš </w:t>
      </w:r>
      <w:r w:rsidRPr="00B846F0">
        <w:t xml:space="preserve">gimnazijos </w:t>
      </w:r>
      <w:r w:rsidR="00F65601" w:rsidRPr="00B846F0">
        <w:t>valgyklos atsiimsiantį asmenį.</w:t>
      </w:r>
    </w:p>
    <w:p w14:paraId="5A2CBF7B" w14:textId="4B6CB92E" w:rsidR="00D94551" w:rsidRPr="00CA5939" w:rsidRDefault="00A643B9" w:rsidP="00A643B9">
      <w:pPr>
        <w:tabs>
          <w:tab w:val="left" w:pos="1134"/>
          <w:tab w:val="left" w:pos="1276"/>
        </w:tabs>
        <w:spacing w:line="360" w:lineRule="auto"/>
        <w:ind w:firstLine="720"/>
        <w:jc w:val="both"/>
        <w:rPr>
          <w:szCs w:val="20"/>
        </w:rPr>
      </w:pPr>
      <w:r>
        <w:t xml:space="preserve">26. </w:t>
      </w:r>
      <w:r w:rsidR="00D94551" w:rsidRPr="00D94551">
        <w:t xml:space="preserve">Karantino, ekstremalios situacijos, ekstremalaus įvykio ar kito įvykio laikotarpiu, jei tuo metu sustabdomas mokinių nemokamo maitinimo paslaugų teikimas, išduodami maisto daviniai. </w:t>
      </w:r>
      <w:r w:rsidR="00D94551" w:rsidRPr="00D94551">
        <w:rPr>
          <w:szCs w:val="20"/>
        </w:rPr>
        <w:t xml:space="preserve">Visais kitais atvejais nemokamas maitinimas organizuojamas </w:t>
      </w:r>
      <w:r w:rsidR="004559DD">
        <w:rPr>
          <w:szCs w:val="20"/>
        </w:rPr>
        <w:t>gimnazijoje</w:t>
      </w:r>
      <w:r w:rsidR="00D94551" w:rsidRPr="00D94551">
        <w:rPr>
          <w:szCs w:val="20"/>
        </w:rPr>
        <w:t xml:space="preserve"> ir maisto daviniai negali būti išduodami. Sudarant maisto davinius rekomenduojama vadovautis Vaikų maitinimo organizavimo tvarkos aprašo, patvirtinto Lietuvos Respublikos sveikatos apsaugos ministro 2011 m. lapkričio 11 d. įsakymu Nr. V-964 „Dėl vaikų maitinimo organizavimo tvarkos aprašo patvirtinimo“, 18 punktu.</w:t>
      </w:r>
      <w:r w:rsidR="00CA5939">
        <w:tab/>
      </w:r>
    </w:p>
    <w:p w14:paraId="01BAB531" w14:textId="77777777" w:rsidR="00184800" w:rsidRPr="00473080" w:rsidRDefault="00914828" w:rsidP="00EB51E2">
      <w:pPr>
        <w:tabs>
          <w:tab w:val="left" w:pos="1134"/>
          <w:tab w:val="left" w:pos="1276"/>
        </w:tabs>
        <w:spacing w:line="360" w:lineRule="auto"/>
        <w:ind w:firstLine="720"/>
        <w:jc w:val="both"/>
      </w:pPr>
      <w:r w:rsidRPr="00473080">
        <w:t xml:space="preserve">27. </w:t>
      </w:r>
      <w:r w:rsidR="00184800" w:rsidRPr="00473080">
        <w:t xml:space="preserve">Informacija apie mokinių nemokamo maitinimo sąlygas ekstremalios situacijos, ekstremalaus įvykio </w:t>
      </w:r>
      <w:r w:rsidR="009D53DD" w:rsidRPr="00473080">
        <w:t>ir (</w:t>
      </w:r>
      <w:r w:rsidR="00184800" w:rsidRPr="00473080">
        <w:t>ar</w:t>
      </w:r>
      <w:r w:rsidR="009D53DD" w:rsidRPr="00473080">
        <w:t>) karantino metu</w:t>
      </w:r>
      <w:r w:rsidR="00184800" w:rsidRPr="00473080">
        <w:t xml:space="preserve"> skelbiama </w:t>
      </w:r>
      <w:r w:rsidR="0031594B" w:rsidRPr="00473080">
        <w:t xml:space="preserve">gimnazijos svetainėje, </w:t>
      </w:r>
      <w:proofErr w:type="spellStart"/>
      <w:r w:rsidR="009D53DD" w:rsidRPr="00473080">
        <w:t>Tamo</w:t>
      </w:r>
      <w:proofErr w:type="spellEnd"/>
      <w:r w:rsidR="009D53DD" w:rsidRPr="00473080">
        <w:t xml:space="preserve"> elektroniniame dienyne </w:t>
      </w:r>
      <w:r w:rsidR="00FD4A14">
        <w:t>konkrečių</w:t>
      </w:r>
      <w:r w:rsidR="009D53DD" w:rsidRPr="00473080">
        <w:t xml:space="preserve"> mokinių tėvams (globėjams, rūpintojams)</w:t>
      </w:r>
      <w:r w:rsidR="0031594B" w:rsidRPr="00473080">
        <w:t>.</w:t>
      </w:r>
    </w:p>
    <w:p w14:paraId="72C5D4AA" w14:textId="77777777" w:rsidR="00914828" w:rsidRPr="00473080" w:rsidRDefault="00914828" w:rsidP="00EB51E2">
      <w:pPr>
        <w:tabs>
          <w:tab w:val="left" w:pos="1134"/>
          <w:tab w:val="left" w:pos="1276"/>
        </w:tabs>
        <w:spacing w:line="360" w:lineRule="auto"/>
        <w:ind w:firstLine="720"/>
        <w:jc w:val="both"/>
      </w:pPr>
      <w:r w:rsidRPr="00473080">
        <w:t xml:space="preserve">28. </w:t>
      </w:r>
      <w:r w:rsidR="00D75BEB" w:rsidRPr="00473080">
        <w:t>Asmuo, atsakingas už nemokamą maitinimą gimnazijoje</w:t>
      </w:r>
      <w:r w:rsidRPr="00473080">
        <w:t>, esant poreikiui organizuoti maisto davinių išdavimą</w:t>
      </w:r>
      <w:r w:rsidR="00D75BEB" w:rsidRPr="00473080">
        <w:t>:</w:t>
      </w:r>
    </w:p>
    <w:p w14:paraId="2A7C82FC" w14:textId="77777777" w:rsidR="00914828" w:rsidRPr="00473080" w:rsidRDefault="00914828" w:rsidP="00EB51E2">
      <w:pPr>
        <w:tabs>
          <w:tab w:val="left" w:pos="1134"/>
          <w:tab w:val="left" w:pos="1276"/>
        </w:tabs>
        <w:spacing w:line="360" w:lineRule="auto"/>
        <w:ind w:firstLine="720"/>
        <w:jc w:val="both"/>
      </w:pPr>
      <w:r w:rsidRPr="00473080">
        <w:t xml:space="preserve">28.1. </w:t>
      </w:r>
      <w:r w:rsidR="00D75BEB" w:rsidRPr="00473080">
        <w:t>peržiūri ir patikslina nemokamą maiti</w:t>
      </w:r>
      <w:r w:rsidRPr="00473080">
        <w:t xml:space="preserve">nimą gaunančių mokinių sąrašus; </w:t>
      </w:r>
    </w:p>
    <w:p w14:paraId="05B9C675" w14:textId="77777777" w:rsidR="00914828" w:rsidRPr="00473080" w:rsidRDefault="00914828" w:rsidP="00EB51E2">
      <w:pPr>
        <w:tabs>
          <w:tab w:val="left" w:pos="1134"/>
          <w:tab w:val="left" w:pos="1276"/>
        </w:tabs>
        <w:spacing w:line="360" w:lineRule="auto"/>
        <w:ind w:firstLine="720"/>
        <w:jc w:val="both"/>
      </w:pPr>
      <w:r w:rsidRPr="00473080">
        <w:t>28.2. n</w:t>
      </w:r>
      <w:r w:rsidR="00E130D0" w:rsidRPr="00473080">
        <w:t>emokamą maitinimą gaunančių mokinių sąrašus pateikia maitinimą teikiančios įmonės atstovui</w:t>
      </w:r>
      <w:r w:rsidRPr="00473080">
        <w:t>;</w:t>
      </w:r>
    </w:p>
    <w:p w14:paraId="42FF1FDD" w14:textId="77777777" w:rsidR="00914828" w:rsidRPr="00473080" w:rsidRDefault="00914828" w:rsidP="00EB51E2">
      <w:pPr>
        <w:tabs>
          <w:tab w:val="left" w:pos="1134"/>
          <w:tab w:val="left" w:pos="1276"/>
        </w:tabs>
        <w:spacing w:line="360" w:lineRule="auto"/>
        <w:ind w:firstLine="720"/>
        <w:jc w:val="both"/>
      </w:pPr>
      <w:r w:rsidRPr="00473080">
        <w:t>28.3.</w:t>
      </w:r>
      <w:r w:rsidR="00FD3E2B">
        <w:t xml:space="preserve"> </w:t>
      </w:r>
      <w:r w:rsidRPr="00473080">
        <w:t>s</w:t>
      </w:r>
      <w:r w:rsidR="0031594B" w:rsidRPr="00473080">
        <w:t>u maitinimą organizuojančios įmonės atstovu derina maisto da</w:t>
      </w:r>
      <w:r w:rsidRPr="00473080">
        <w:t>vinių išdalinimo laiką ir vietą;</w:t>
      </w:r>
    </w:p>
    <w:p w14:paraId="50764550" w14:textId="77777777" w:rsidR="0031594B" w:rsidRPr="00473080" w:rsidRDefault="00914828" w:rsidP="00EB51E2">
      <w:pPr>
        <w:tabs>
          <w:tab w:val="left" w:pos="1134"/>
          <w:tab w:val="left" w:pos="1276"/>
        </w:tabs>
        <w:spacing w:line="360" w:lineRule="auto"/>
        <w:ind w:firstLine="720"/>
        <w:jc w:val="both"/>
      </w:pPr>
      <w:r w:rsidRPr="00473080">
        <w:t>28.4. i</w:t>
      </w:r>
      <w:r w:rsidR="0031594B" w:rsidRPr="00473080">
        <w:t xml:space="preserve">šsiaiškina ar nemokamą maitinimą gaunantis mokinys ar jo šeimos nariai pageidauja </w:t>
      </w:r>
      <w:r w:rsidR="00E130D0" w:rsidRPr="00473080">
        <w:t xml:space="preserve">maisto davinio </w:t>
      </w:r>
      <w:r w:rsidR="0031594B" w:rsidRPr="00473080">
        <w:t xml:space="preserve">ir </w:t>
      </w:r>
      <w:r w:rsidR="00E130D0" w:rsidRPr="00473080">
        <w:t xml:space="preserve">ar </w:t>
      </w:r>
      <w:r w:rsidR="0031594B" w:rsidRPr="00473080">
        <w:t xml:space="preserve">turės galimybę atvykti atsiimti </w:t>
      </w:r>
      <w:r w:rsidRPr="00473080">
        <w:t>nurodytoje vietoje;</w:t>
      </w:r>
    </w:p>
    <w:p w14:paraId="644DFAB5" w14:textId="77777777" w:rsidR="0087583B" w:rsidRDefault="00914828" w:rsidP="00EB51E2">
      <w:pPr>
        <w:tabs>
          <w:tab w:val="left" w:pos="1134"/>
          <w:tab w:val="left" w:pos="1276"/>
        </w:tabs>
        <w:spacing w:line="360" w:lineRule="auto"/>
        <w:ind w:firstLine="720"/>
        <w:jc w:val="both"/>
      </w:pPr>
      <w:r w:rsidRPr="00473080">
        <w:t>28.5. k</w:t>
      </w:r>
      <w:r w:rsidR="0087583B" w:rsidRPr="00473080">
        <w:t xml:space="preserve">oordinuoja </w:t>
      </w:r>
      <w:r w:rsidR="0031594B" w:rsidRPr="00473080">
        <w:t xml:space="preserve">maisto davinių išdalinimą mokinių tėvams ar mokiniams. </w:t>
      </w:r>
    </w:p>
    <w:p w14:paraId="1E97DA22" w14:textId="77777777" w:rsidR="00CA5939" w:rsidRPr="00D94551" w:rsidRDefault="004559DD" w:rsidP="00EB51E2">
      <w:pPr>
        <w:tabs>
          <w:tab w:val="left" w:pos="1134"/>
          <w:tab w:val="left" w:pos="1276"/>
        </w:tabs>
        <w:spacing w:line="360" w:lineRule="auto"/>
        <w:ind w:firstLine="720"/>
        <w:jc w:val="both"/>
      </w:pPr>
      <w:r>
        <w:t>29</w:t>
      </w:r>
      <w:r w:rsidR="00CA5939" w:rsidRPr="00D94551">
        <w:t xml:space="preserve">. Mokiniams vietoj nemokamo maitinimo pinigai neišmokami. </w:t>
      </w:r>
    </w:p>
    <w:p w14:paraId="4297FECD" w14:textId="77777777" w:rsidR="0035495D" w:rsidRDefault="0035495D" w:rsidP="0035495D">
      <w:pPr>
        <w:spacing w:line="360" w:lineRule="auto"/>
        <w:jc w:val="both"/>
        <w:rPr>
          <w:b/>
          <w:bCs/>
          <w:szCs w:val="20"/>
        </w:rPr>
      </w:pPr>
    </w:p>
    <w:p w14:paraId="5C16DE01" w14:textId="77777777" w:rsidR="0035495D" w:rsidRPr="0035495D" w:rsidRDefault="0035495D" w:rsidP="0035495D">
      <w:pPr>
        <w:spacing w:line="360" w:lineRule="auto"/>
        <w:jc w:val="center"/>
        <w:rPr>
          <w:b/>
          <w:bCs/>
          <w:szCs w:val="20"/>
        </w:rPr>
      </w:pPr>
      <w:r w:rsidRPr="0035495D">
        <w:rPr>
          <w:b/>
          <w:bCs/>
          <w:szCs w:val="20"/>
        </w:rPr>
        <w:t>I</w:t>
      </w:r>
      <w:r>
        <w:rPr>
          <w:b/>
          <w:bCs/>
          <w:szCs w:val="20"/>
        </w:rPr>
        <w:t>V</w:t>
      </w:r>
      <w:r w:rsidRPr="0035495D">
        <w:rPr>
          <w:b/>
          <w:bCs/>
          <w:szCs w:val="20"/>
        </w:rPr>
        <w:t xml:space="preserve"> SKYRIUS</w:t>
      </w:r>
    </w:p>
    <w:p w14:paraId="744FBCE7" w14:textId="77777777" w:rsidR="00DF4E9C" w:rsidRDefault="00596E65" w:rsidP="00B812A7">
      <w:pPr>
        <w:spacing w:line="360" w:lineRule="auto"/>
        <w:jc w:val="center"/>
        <w:rPr>
          <w:b/>
          <w:bCs/>
        </w:rPr>
      </w:pPr>
      <w:r>
        <w:rPr>
          <w:b/>
          <w:bCs/>
        </w:rPr>
        <w:t>MAITINIMĄ ORGANIZUOJANČIŲ IR VYKDANČIŲ ASMENŲ PAREIGOS IR FUNKCIJOS</w:t>
      </w:r>
    </w:p>
    <w:p w14:paraId="320EE361" w14:textId="77777777" w:rsidR="00A643B9" w:rsidRPr="00013B4C" w:rsidRDefault="00A643B9" w:rsidP="00B812A7">
      <w:pPr>
        <w:spacing w:line="360" w:lineRule="auto"/>
        <w:jc w:val="center"/>
        <w:rPr>
          <w:b/>
          <w:bCs/>
        </w:rPr>
      </w:pPr>
    </w:p>
    <w:p w14:paraId="0035C4A7" w14:textId="77777777" w:rsidR="006D010D" w:rsidRDefault="004559DD" w:rsidP="006D010D">
      <w:pPr>
        <w:pStyle w:val="Default"/>
        <w:spacing w:line="360" w:lineRule="auto"/>
        <w:ind w:firstLine="720"/>
        <w:jc w:val="both"/>
      </w:pPr>
      <w:r>
        <w:t>30</w:t>
      </w:r>
      <w:r w:rsidR="006D010D">
        <w:t xml:space="preserve">. </w:t>
      </w:r>
      <w:proofErr w:type="spellStart"/>
      <w:r w:rsidR="006D010D">
        <w:t>G</w:t>
      </w:r>
      <w:r w:rsidR="00596E65">
        <w:t>imnazijos</w:t>
      </w:r>
      <w:proofErr w:type="spellEnd"/>
      <w:r w:rsidR="00596E65">
        <w:t xml:space="preserve"> </w:t>
      </w:r>
      <w:proofErr w:type="spellStart"/>
      <w:r w:rsidR="00596E65">
        <w:t>direktorius</w:t>
      </w:r>
      <w:proofErr w:type="spellEnd"/>
      <w:r w:rsidR="00596E65">
        <w:t>:</w:t>
      </w:r>
    </w:p>
    <w:p w14:paraId="29C5E7ED" w14:textId="77777777" w:rsidR="006D010D" w:rsidRDefault="004559DD" w:rsidP="006D010D">
      <w:pPr>
        <w:pStyle w:val="Default"/>
        <w:spacing w:line="360" w:lineRule="auto"/>
        <w:ind w:firstLine="720"/>
        <w:jc w:val="both"/>
      </w:pPr>
      <w:r>
        <w:t>30</w:t>
      </w:r>
      <w:r w:rsidR="001B5485">
        <w:t xml:space="preserve">.1. </w:t>
      </w:r>
      <w:proofErr w:type="spellStart"/>
      <w:proofErr w:type="gramStart"/>
      <w:r w:rsidR="001B5485" w:rsidRPr="00E77155">
        <w:t>nustato</w:t>
      </w:r>
      <w:proofErr w:type="spellEnd"/>
      <w:proofErr w:type="gramEnd"/>
      <w:r w:rsidR="001B5485" w:rsidRPr="00E77155">
        <w:t xml:space="preserve"> </w:t>
      </w:r>
      <w:proofErr w:type="spellStart"/>
      <w:r w:rsidR="001B5485" w:rsidRPr="00E77155">
        <w:t>maitinimo</w:t>
      </w:r>
      <w:proofErr w:type="spellEnd"/>
      <w:r w:rsidR="001B5485" w:rsidRPr="00E77155">
        <w:t xml:space="preserve"> </w:t>
      </w:r>
      <w:proofErr w:type="spellStart"/>
      <w:r w:rsidR="001B5485" w:rsidRPr="00E77155">
        <w:t>organizavimo</w:t>
      </w:r>
      <w:proofErr w:type="spellEnd"/>
      <w:r w:rsidR="001B5485" w:rsidRPr="00E77155">
        <w:t xml:space="preserve"> </w:t>
      </w:r>
      <w:proofErr w:type="spellStart"/>
      <w:r w:rsidR="001B5485" w:rsidRPr="00E77155">
        <w:t>tvarką</w:t>
      </w:r>
      <w:proofErr w:type="spellEnd"/>
      <w:r w:rsidR="001B5485" w:rsidRPr="00E77155">
        <w:t xml:space="preserve"> </w:t>
      </w:r>
      <w:proofErr w:type="spellStart"/>
      <w:r w:rsidR="001B5485">
        <w:t>gimnazijoje</w:t>
      </w:r>
      <w:proofErr w:type="spellEnd"/>
      <w:r w:rsidR="001B5485" w:rsidRPr="00E77155">
        <w:t>;</w:t>
      </w:r>
    </w:p>
    <w:p w14:paraId="285F3DDA" w14:textId="77777777" w:rsidR="006D010D" w:rsidRDefault="004559DD" w:rsidP="006D010D">
      <w:pPr>
        <w:pStyle w:val="Default"/>
        <w:spacing w:line="360" w:lineRule="auto"/>
        <w:ind w:firstLine="720"/>
        <w:jc w:val="both"/>
      </w:pPr>
      <w:r>
        <w:t>30</w:t>
      </w:r>
      <w:r w:rsidR="001B5485">
        <w:t>.2.</w:t>
      </w:r>
      <w:r w:rsidR="001B5485" w:rsidRPr="00E77155">
        <w:t xml:space="preserve"> </w:t>
      </w:r>
      <w:proofErr w:type="spellStart"/>
      <w:proofErr w:type="gramStart"/>
      <w:r w:rsidR="001B5485" w:rsidRPr="00E77155">
        <w:t>paskiria</w:t>
      </w:r>
      <w:proofErr w:type="spellEnd"/>
      <w:proofErr w:type="gramEnd"/>
      <w:r w:rsidR="001B5485" w:rsidRPr="00E77155">
        <w:t xml:space="preserve"> </w:t>
      </w:r>
      <w:proofErr w:type="spellStart"/>
      <w:r w:rsidR="001B5485" w:rsidRPr="00E77155">
        <w:t>asmenis</w:t>
      </w:r>
      <w:proofErr w:type="spellEnd"/>
      <w:r w:rsidR="001B5485" w:rsidRPr="00E77155">
        <w:t xml:space="preserve">, </w:t>
      </w:r>
      <w:proofErr w:type="spellStart"/>
      <w:r w:rsidR="001B5485" w:rsidRPr="00E77155">
        <w:t>atsakingus</w:t>
      </w:r>
      <w:proofErr w:type="spellEnd"/>
      <w:r w:rsidR="001B5485" w:rsidRPr="00E77155">
        <w:t xml:space="preserve"> </w:t>
      </w:r>
      <w:proofErr w:type="spellStart"/>
      <w:r w:rsidR="001B5485" w:rsidRPr="00E77155">
        <w:t>už</w:t>
      </w:r>
      <w:proofErr w:type="spellEnd"/>
      <w:r w:rsidR="001B5485" w:rsidRPr="00E77155">
        <w:t xml:space="preserve"> </w:t>
      </w:r>
      <w:proofErr w:type="spellStart"/>
      <w:r w:rsidR="001B5485" w:rsidRPr="00E77155">
        <w:t>mokinių</w:t>
      </w:r>
      <w:proofErr w:type="spellEnd"/>
      <w:r w:rsidR="001B5485" w:rsidRPr="00E77155">
        <w:t xml:space="preserve"> </w:t>
      </w:r>
      <w:proofErr w:type="spellStart"/>
      <w:r w:rsidR="001B5485" w:rsidRPr="00E77155">
        <w:t>maitinimą</w:t>
      </w:r>
      <w:proofErr w:type="spellEnd"/>
      <w:r w:rsidR="001B5485" w:rsidRPr="00E77155">
        <w:t xml:space="preserve">, </w:t>
      </w:r>
      <w:proofErr w:type="spellStart"/>
      <w:r w:rsidR="001B5485" w:rsidRPr="00E77155">
        <w:t>nemokamo</w:t>
      </w:r>
      <w:proofErr w:type="spellEnd"/>
      <w:r w:rsidR="001B5485" w:rsidRPr="00E77155">
        <w:t xml:space="preserve"> </w:t>
      </w:r>
      <w:proofErr w:type="spellStart"/>
      <w:r w:rsidR="001B5485" w:rsidRPr="00E77155">
        <w:t>maitinimo</w:t>
      </w:r>
      <w:proofErr w:type="spellEnd"/>
      <w:r w:rsidR="001B5485" w:rsidRPr="00E77155">
        <w:t xml:space="preserve"> </w:t>
      </w:r>
      <w:proofErr w:type="spellStart"/>
      <w:r w:rsidR="001B5485" w:rsidRPr="00E77155">
        <w:t>apskaitą</w:t>
      </w:r>
      <w:proofErr w:type="spellEnd"/>
      <w:r w:rsidR="001B5485" w:rsidRPr="00E77155">
        <w:t xml:space="preserve">, </w:t>
      </w:r>
      <w:proofErr w:type="spellStart"/>
      <w:r w:rsidR="001B5485" w:rsidRPr="00E77155">
        <w:t>kitos</w:t>
      </w:r>
      <w:proofErr w:type="spellEnd"/>
      <w:r w:rsidR="001B5485" w:rsidRPr="00E77155">
        <w:t xml:space="preserve"> </w:t>
      </w:r>
      <w:proofErr w:type="spellStart"/>
      <w:r w:rsidR="001B5485" w:rsidRPr="00E77155">
        <w:t>dokumentacijos</w:t>
      </w:r>
      <w:proofErr w:type="spellEnd"/>
      <w:r w:rsidR="001B5485" w:rsidRPr="00E77155">
        <w:t xml:space="preserve"> </w:t>
      </w:r>
      <w:proofErr w:type="spellStart"/>
      <w:r w:rsidR="001B5485" w:rsidRPr="00E77155">
        <w:t>tvarkymą</w:t>
      </w:r>
      <w:proofErr w:type="spellEnd"/>
      <w:r w:rsidR="001B5485" w:rsidRPr="00E77155">
        <w:t xml:space="preserve">, </w:t>
      </w:r>
      <w:proofErr w:type="spellStart"/>
      <w:r w:rsidR="001B5485" w:rsidRPr="00E77155">
        <w:t>maitinimo</w:t>
      </w:r>
      <w:proofErr w:type="spellEnd"/>
      <w:r w:rsidR="001B5485" w:rsidRPr="00E77155">
        <w:t xml:space="preserve"> </w:t>
      </w:r>
      <w:proofErr w:type="spellStart"/>
      <w:r w:rsidR="001B5485" w:rsidRPr="00E77155">
        <w:t>paslaugų</w:t>
      </w:r>
      <w:proofErr w:type="spellEnd"/>
      <w:r w:rsidR="001B5485" w:rsidRPr="00E77155">
        <w:t xml:space="preserve"> </w:t>
      </w:r>
      <w:proofErr w:type="spellStart"/>
      <w:r w:rsidR="001B5485" w:rsidRPr="00E77155">
        <w:t>viešojo</w:t>
      </w:r>
      <w:proofErr w:type="spellEnd"/>
      <w:r w:rsidR="001B5485" w:rsidRPr="00E77155">
        <w:t xml:space="preserve"> </w:t>
      </w:r>
      <w:proofErr w:type="spellStart"/>
      <w:r w:rsidR="001B5485" w:rsidRPr="00E77155">
        <w:t>pirkimo-pardavimo</w:t>
      </w:r>
      <w:proofErr w:type="spellEnd"/>
      <w:r w:rsidR="001B5485" w:rsidRPr="00E77155">
        <w:t xml:space="preserve"> </w:t>
      </w:r>
      <w:proofErr w:type="spellStart"/>
      <w:r w:rsidR="001B5485" w:rsidRPr="00E77155">
        <w:t>sutarties</w:t>
      </w:r>
      <w:proofErr w:type="spellEnd"/>
      <w:r w:rsidR="001B5485" w:rsidRPr="00E77155">
        <w:t xml:space="preserve"> </w:t>
      </w:r>
      <w:proofErr w:type="spellStart"/>
      <w:r w:rsidR="001B5485" w:rsidRPr="00E77155">
        <w:t>vykdymo</w:t>
      </w:r>
      <w:proofErr w:type="spellEnd"/>
      <w:r w:rsidR="001B5485" w:rsidRPr="00E77155">
        <w:t xml:space="preserve"> </w:t>
      </w:r>
      <w:proofErr w:type="spellStart"/>
      <w:r w:rsidR="001B5485" w:rsidRPr="00E77155">
        <w:t>kontrolę</w:t>
      </w:r>
      <w:proofErr w:type="spellEnd"/>
      <w:r w:rsidR="001B5485" w:rsidRPr="00E77155">
        <w:t>;</w:t>
      </w:r>
    </w:p>
    <w:p w14:paraId="68D49262" w14:textId="77777777" w:rsidR="001B5485" w:rsidRPr="006D010D" w:rsidRDefault="004559DD" w:rsidP="006D010D">
      <w:pPr>
        <w:pStyle w:val="Default"/>
        <w:spacing w:line="360" w:lineRule="auto"/>
        <w:ind w:firstLine="720"/>
        <w:jc w:val="both"/>
      </w:pPr>
      <w:r>
        <w:t>30</w:t>
      </w:r>
      <w:r w:rsidR="001B5485" w:rsidRPr="000F42FF">
        <w:t xml:space="preserve">.3. </w:t>
      </w:r>
      <w:proofErr w:type="spellStart"/>
      <w:proofErr w:type="gramStart"/>
      <w:r w:rsidR="001B5485" w:rsidRPr="000F42FF">
        <w:t>aptaria</w:t>
      </w:r>
      <w:proofErr w:type="spellEnd"/>
      <w:proofErr w:type="gramEnd"/>
      <w:r w:rsidR="001B5485" w:rsidRPr="000F42FF">
        <w:t xml:space="preserve"> </w:t>
      </w:r>
      <w:proofErr w:type="spellStart"/>
      <w:r w:rsidR="001B5485" w:rsidRPr="000F42FF">
        <w:t>ir</w:t>
      </w:r>
      <w:proofErr w:type="spellEnd"/>
      <w:r w:rsidR="001B5485" w:rsidRPr="000F42FF">
        <w:t xml:space="preserve"> </w:t>
      </w:r>
      <w:proofErr w:type="spellStart"/>
      <w:r w:rsidR="001B5485" w:rsidRPr="000F42FF">
        <w:t>derina</w:t>
      </w:r>
      <w:proofErr w:type="spellEnd"/>
      <w:r w:rsidR="001B5485" w:rsidRPr="000F42FF">
        <w:t xml:space="preserve"> </w:t>
      </w:r>
      <w:proofErr w:type="spellStart"/>
      <w:r w:rsidR="001B5485" w:rsidRPr="000F42FF">
        <w:t>su</w:t>
      </w:r>
      <w:proofErr w:type="spellEnd"/>
      <w:r w:rsidR="001B5485" w:rsidRPr="000F42FF">
        <w:t xml:space="preserve"> </w:t>
      </w:r>
      <w:proofErr w:type="spellStart"/>
      <w:r w:rsidR="001B5485" w:rsidRPr="000F42FF">
        <w:t>maitinimo</w:t>
      </w:r>
      <w:proofErr w:type="spellEnd"/>
      <w:r w:rsidR="001B5485" w:rsidRPr="000F42FF">
        <w:t xml:space="preserve"> </w:t>
      </w:r>
      <w:proofErr w:type="spellStart"/>
      <w:r w:rsidR="001B5485" w:rsidRPr="000F42FF">
        <w:t>paslaugos</w:t>
      </w:r>
      <w:proofErr w:type="spellEnd"/>
      <w:r w:rsidR="001B5485" w:rsidRPr="000F42FF">
        <w:t xml:space="preserve"> </w:t>
      </w:r>
      <w:proofErr w:type="spellStart"/>
      <w:r w:rsidR="001B5485" w:rsidRPr="000F42FF">
        <w:t>teikėju</w:t>
      </w:r>
      <w:proofErr w:type="spellEnd"/>
      <w:r w:rsidR="001B5485" w:rsidRPr="000F42FF">
        <w:t xml:space="preserve"> </w:t>
      </w:r>
      <w:proofErr w:type="spellStart"/>
      <w:r w:rsidR="001B5485">
        <w:t>mokinių</w:t>
      </w:r>
      <w:proofErr w:type="spellEnd"/>
      <w:r w:rsidR="001B5485" w:rsidRPr="000F42FF">
        <w:t xml:space="preserve"> </w:t>
      </w:r>
      <w:proofErr w:type="spellStart"/>
      <w:r w:rsidR="001B5485" w:rsidRPr="000F42FF">
        <w:t>maitinimo</w:t>
      </w:r>
      <w:proofErr w:type="spellEnd"/>
      <w:r w:rsidR="001B5485" w:rsidRPr="000F42FF">
        <w:t xml:space="preserve"> </w:t>
      </w:r>
      <w:proofErr w:type="spellStart"/>
      <w:r w:rsidR="001B5485" w:rsidRPr="000F42FF">
        <w:t>valgiaraščius</w:t>
      </w:r>
      <w:proofErr w:type="spellEnd"/>
      <w:r w:rsidR="001B5485" w:rsidRPr="000F42FF">
        <w:t>;</w:t>
      </w:r>
    </w:p>
    <w:p w14:paraId="3E00B0AA" w14:textId="77777777" w:rsidR="00596E65" w:rsidRPr="009B09B7" w:rsidRDefault="004559DD" w:rsidP="00596E65">
      <w:pPr>
        <w:pStyle w:val="Default"/>
        <w:spacing w:line="360" w:lineRule="auto"/>
        <w:ind w:firstLine="720"/>
        <w:jc w:val="both"/>
      </w:pPr>
      <w:r>
        <w:lastRenderedPageBreak/>
        <w:t>31</w:t>
      </w:r>
      <w:r w:rsidR="006D010D">
        <w:t xml:space="preserve">. </w:t>
      </w:r>
      <w:proofErr w:type="spellStart"/>
      <w:r w:rsidR="008B7D18">
        <w:t>Asmuo</w:t>
      </w:r>
      <w:proofErr w:type="spellEnd"/>
      <w:r w:rsidR="008B7D18">
        <w:t xml:space="preserve">, </w:t>
      </w:r>
      <w:proofErr w:type="spellStart"/>
      <w:r w:rsidR="008B7D18">
        <w:t>atsakingas</w:t>
      </w:r>
      <w:proofErr w:type="spellEnd"/>
      <w:r w:rsidR="008B7D18">
        <w:t xml:space="preserve"> </w:t>
      </w:r>
      <w:proofErr w:type="spellStart"/>
      <w:r w:rsidR="008B7D18">
        <w:t>už</w:t>
      </w:r>
      <w:proofErr w:type="spellEnd"/>
      <w:r w:rsidR="008B7D18">
        <w:t xml:space="preserve"> </w:t>
      </w:r>
      <w:proofErr w:type="spellStart"/>
      <w:r w:rsidR="008B7D18">
        <w:t>nemokamą</w:t>
      </w:r>
      <w:proofErr w:type="spellEnd"/>
      <w:r w:rsidR="008B7D18">
        <w:t xml:space="preserve"> </w:t>
      </w:r>
      <w:proofErr w:type="spellStart"/>
      <w:r w:rsidR="008B7D18">
        <w:t>mokinių</w:t>
      </w:r>
      <w:proofErr w:type="spellEnd"/>
      <w:r w:rsidR="008B7D18">
        <w:t xml:space="preserve"> </w:t>
      </w:r>
      <w:proofErr w:type="spellStart"/>
      <w:r w:rsidR="008B7D18">
        <w:t>maitinimą</w:t>
      </w:r>
      <w:proofErr w:type="spellEnd"/>
      <w:r w:rsidR="008B7D18">
        <w:t>:</w:t>
      </w:r>
    </w:p>
    <w:p w14:paraId="3B863549" w14:textId="77777777" w:rsidR="00596E65" w:rsidRDefault="004559DD" w:rsidP="00596E65">
      <w:pPr>
        <w:pStyle w:val="Default"/>
        <w:spacing w:line="360" w:lineRule="auto"/>
        <w:ind w:firstLine="720"/>
        <w:jc w:val="both"/>
        <w:rPr>
          <w:color w:val="auto"/>
        </w:rPr>
      </w:pPr>
      <w:r>
        <w:rPr>
          <w:color w:val="auto"/>
        </w:rPr>
        <w:t>31</w:t>
      </w:r>
      <w:r w:rsidR="006D010D">
        <w:rPr>
          <w:color w:val="auto"/>
        </w:rPr>
        <w:t xml:space="preserve">.1. </w:t>
      </w:r>
      <w:proofErr w:type="spellStart"/>
      <w:proofErr w:type="gramStart"/>
      <w:r w:rsidR="00596E65" w:rsidRPr="005E23EE">
        <w:rPr>
          <w:color w:val="auto"/>
        </w:rPr>
        <w:t>pildo</w:t>
      </w:r>
      <w:proofErr w:type="spellEnd"/>
      <w:proofErr w:type="gramEnd"/>
      <w:r w:rsidR="00596E65" w:rsidRPr="005E23EE">
        <w:rPr>
          <w:color w:val="auto"/>
        </w:rPr>
        <w:t xml:space="preserve"> SPIS </w:t>
      </w:r>
      <w:proofErr w:type="spellStart"/>
      <w:r w:rsidR="00596E65" w:rsidRPr="005E23EE">
        <w:rPr>
          <w:color w:val="auto"/>
        </w:rPr>
        <w:t>žurnalą</w:t>
      </w:r>
      <w:proofErr w:type="spellEnd"/>
      <w:r w:rsidR="00596E65" w:rsidRPr="005E23EE">
        <w:rPr>
          <w:color w:val="auto"/>
        </w:rPr>
        <w:t xml:space="preserve">, </w:t>
      </w:r>
      <w:proofErr w:type="spellStart"/>
      <w:r w:rsidR="00596E65" w:rsidRPr="005E23EE">
        <w:rPr>
          <w:color w:val="auto"/>
        </w:rPr>
        <w:t>patikrina</w:t>
      </w:r>
      <w:proofErr w:type="spellEnd"/>
      <w:r w:rsidR="00596E65" w:rsidRPr="005E23EE">
        <w:rPr>
          <w:color w:val="auto"/>
        </w:rPr>
        <w:t xml:space="preserve">, </w:t>
      </w:r>
      <w:proofErr w:type="spellStart"/>
      <w:r w:rsidR="00596E65" w:rsidRPr="005E23EE">
        <w:rPr>
          <w:color w:val="auto"/>
        </w:rPr>
        <w:t>ar</w:t>
      </w:r>
      <w:proofErr w:type="spellEnd"/>
      <w:r w:rsidR="00596E65" w:rsidRPr="005E23EE">
        <w:rPr>
          <w:color w:val="auto"/>
        </w:rPr>
        <w:t xml:space="preserve"> </w:t>
      </w:r>
      <w:proofErr w:type="spellStart"/>
      <w:r w:rsidR="00596E65" w:rsidRPr="005E23EE">
        <w:rPr>
          <w:color w:val="auto"/>
        </w:rPr>
        <w:t>jame</w:t>
      </w:r>
      <w:proofErr w:type="spellEnd"/>
      <w:r w:rsidR="00596E65" w:rsidRPr="005E23EE">
        <w:rPr>
          <w:color w:val="auto"/>
        </w:rPr>
        <w:t xml:space="preserve"> </w:t>
      </w:r>
      <w:proofErr w:type="spellStart"/>
      <w:r w:rsidR="00596E65" w:rsidRPr="005E23EE">
        <w:rPr>
          <w:color w:val="auto"/>
        </w:rPr>
        <w:t>atsirado</w:t>
      </w:r>
      <w:proofErr w:type="spellEnd"/>
      <w:r w:rsidR="00596E65" w:rsidRPr="005E23EE">
        <w:rPr>
          <w:color w:val="auto"/>
        </w:rPr>
        <w:t xml:space="preserve"> </w:t>
      </w:r>
      <w:proofErr w:type="spellStart"/>
      <w:r w:rsidR="00596E65" w:rsidRPr="005E23EE">
        <w:rPr>
          <w:color w:val="auto"/>
        </w:rPr>
        <w:t>duomenų</w:t>
      </w:r>
      <w:proofErr w:type="spellEnd"/>
      <w:r w:rsidR="00596E65" w:rsidRPr="005E23EE">
        <w:rPr>
          <w:color w:val="auto"/>
        </w:rPr>
        <w:t xml:space="preserve"> </w:t>
      </w:r>
      <w:proofErr w:type="spellStart"/>
      <w:r w:rsidR="00596E65" w:rsidRPr="005E23EE">
        <w:rPr>
          <w:color w:val="auto"/>
        </w:rPr>
        <w:t>apie</w:t>
      </w:r>
      <w:proofErr w:type="spellEnd"/>
      <w:r w:rsidR="00596E65" w:rsidRPr="005E23EE">
        <w:rPr>
          <w:color w:val="auto"/>
        </w:rPr>
        <w:t xml:space="preserve"> </w:t>
      </w:r>
      <w:proofErr w:type="spellStart"/>
      <w:r w:rsidR="00596E65" w:rsidRPr="005E23EE">
        <w:rPr>
          <w:color w:val="auto"/>
        </w:rPr>
        <w:t>naujus</w:t>
      </w:r>
      <w:proofErr w:type="spellEnd"/>
      <w:r w:rsidR="00596E65" w:rsidRPr="005E23EE">
        <w:rPr>
          <w:color w:val="auto"/>
        </w:rPr>
        <w:t xml:space="preserve"> </w:t>
      </w:r>
      <w:proofErr w:type="spellStart"/>
      <w:r w:rsidR="00596E65" w:rsidRPr="005E23EE">
        <w:rPr>
          <w:color w:val="auto"/>
        </w:rPr>
        <w:t>mokinius</w:t>
      </w:r>
      <w:proofErr w:type="spellEnd"/>
      <w:r w:rsidR="00596E65" w:rsidRPr="005E23EE">
        <w:rPr>
          <w:color w:val="auto"/>
        </w:rPr>
        <w:t xml:space="preserve">, </w:t>
      </w:r>
      <w:proofErr w:type="spellStart"/>
      <w:r w:rsidR="00596E65" w:rsidRPr="005E23EE">
        <w:rPr>
          <w:color w:val="auto"/>
        </w:rPr>
        <w:t>kuriems</w:t>
      </w:r>
      <w:proofErr w:type="spellEnd"/>
      <w:r w:rsidR="00596E65" w:rsidRPr="005E23EE">
        <w:rPr>
          <w:color w:val="auto"/>
        </w:rPr>
        <w:t xml:space="preserve"> </w:t>
      </w:r>
      <w:proofErr w:type="spellStart"/>
      <w:r w:rsidR="00596E65" w:rsidRPr="005E23EE">
        <w:rPr>
          <w:color w:val="auto"/>
        </w:rPr>
        <w:t>skirtas</w:t>
      </w:r>
      <w:proofErr w:type="spellEnd"/>
      <w:r w:rsidR="00596E65" w:rsidRPr="005E23EE">
        <w:rPr>
          <w:color w:val="auto"/>
        </w:rPr>
        <w:t xml:space="preserve"> </w:t>
      </w:r>
      <w:proofErr w:type="spellStart"/>
      <w:r w:rsidR="00596E65" w:rsidRPr="005E23EE">
        <w:rPr>
          <w:color w:val="auto"/>
        </w:rPr>
        <w:t>nemokamas</w:t>
      </w:r>
      <w:proofErr w:type="spellEnd"/>
      <w:r w:rsidR="00596E65" w:rsidRPr="005E23EE">
        <w:rPr>
          <w:color w:val="auto"/>
        </w:rPr>
        <w:t xml:space="preserve"> </w:t>
      </w:r>
      <w:proofErr w:type="spellStart"/>
      <w:r w:rsidR="00596E65" w:rsidRPr="005E23EE">
        <w:rPr>
          <w:color w:val="auto"/>
        </w:rPr>
        <w:t>maitinimas</w:t>
      </w:r>
      <w:proofErr w:type="spellEnd"/>
      <w:r w:rsidR="00596E65" w:rsidRPr="005E23EE">
        <w:rPr>
          <w:color w:val="auto"/>
        </w:rPr>
        <w:t xml:space="preserve">, </w:t>
      </w:r>
      <w:proofErr w:type="spellStart"/>
      <w:r w:rsidR="00596E65" w:rsidRPr="005E23EE">
        <w:rPr>
          <w:color w:val="auto"/>
        </w:rPr>
        <w:t>atsako</w:t>
      </w:r>
      <w:proofErr w:type="spellEnd"/>
      <w:r w:rsidR="00596E65" w:rsidRPr="005E23EE">
        <w:rPr>
          <w:color w:val="auto"/>
        </w:rPr>
        <w:t xml:space="preserve"> </w:t>
      </w:r>
      <w:proofErr w:type="spellStart"/>
      <w:r w:rsidR="00596E65" w:rsidRPr="005E23EE">
        <w:rPr>
          <w:color w:val="auto"/>
        </w:rPr>
        <w:t>už</w:t>
      </w:r>
      <w:proofErr w:type="spellEnd"/>
      <w:r w:rsidR="00596E65" w:rsidRPr="005E23EE">
        <w:rPr>
          <w:color w:val="auto"/>
        </w:rPr>
        <w:t xml:space="preserve"> </w:t>
      </w:r>
      <w:proofErr w:type="spellStart"/>
      <w:r w:rsidR="00596E65" w:rsidRPr="005E23EE">
        <w:rPr>
          <w:color w:val="auto"/>
        </w:rPr>
        <w:t>duomenų</w:t>
      </w:r>
      <w:proofErr w:type="spellEnd"/>
      <w:r w:rsidR="00596E65" w:rsidRPr="005E23EE">
        <w:rPr>
          <w:color w:val="auto"/>
        </w:rPr>
        <w:t xml:space="preserve"> </w:t>
      </w:r>
      <w:proofErr w:type="spellStart"/>
      <w:r w:rsidR="00596E65" w:rsidRPr="005E23EE">
        <w:rPr>
          <w:color w:val="auto"/>
        </w:rPr>
        <w:t>įvedimą</w:t>
      </w:r>
      <w:proofErr w:type="spellEnd"/>
      <w:r w:rsidR="00596E65" w:rsidRPr="005E23EE">
        <w:rPr>
          <w:color w:val="auto"/>
        </w:rPr>
        <w:t xml:space="preserve"> į SPIS </w:t>
      </w:r>
      <w:proofErr w:type="spellStart"/>
      <w:r w:rsidR="00596E65" w:rsidRPr="005E23EE">
        <w:rPr>
          <w:color w:val="auto"/>
        </w:rPr>
        <w:t>žurnalą</w:t>
      </w:r>
      <w:proofErr w:type="spellEnd"/>
      <w:r w:rsidR="00596E65" w:rsidRPr="005E23EE">
        <w:rPr>
          <w:color w:val="auto"/>
        </w:rPr>
        <w:t xml:space="preserve"> </w:t>
      </w:r>
      <w:proofErr w:type="spellStart"/>
      <w:r w:rsidR="00596E65" w:rsidRPr="005E23EE">
        <w:rPr>
          <w:color w:val="auto"/>
        </w:rPr>
        <w:t>nustatytu</w:t>
      </w:r>
      <w:proofErr w:type="spellEnd"/>
      <w:r w:rsidR="00596E65" w:rsidRPr="005E23EE">
        <w:rPr>
          <w:color w:val="auto"/>
        </w:rPr>
        <w:t xml:space="preserve"> </w:t>
      </w:r>
      <w:proofErr w:type="spellStart"/>
      <w:r w:rsidR="00596E65" w:rsidRPr="005E23EE">
        <w:rPr>
          <w:color w:val="auto"/>
        </w:rPr>
        <w:t>laiku</w:t>
      </w:r>
      <w:proofErr w:type="spellEnd"/>
      <w:r w:rsidR="00596E65" w:rsidRPr="005E23EE">
        <w:rPr>
          <w:color w:val="auto"/>
        </w:rPr>
        <w:t xml:space="preserve">, </w:t>
      </w:r>
      <w:proofErr w:type="spellStart"/>
      <w:r w:rsidR="00596E65" w:rsidRPr="005E23EE">
        <w:rPr>
          <w:color w:val="auto"/>
        </w:rPr>
        <w:t>jų</w:t>
      </w:r>
      <w:proofErr w:type="spellEnd"/>
      <w:r w:rsidR="00596E65" w:rsidRPr="005E23EE">
        <w:rPr>
          <w:color w:val="auto"/>
        </w:rPr>
        <w:t xml:space="preserve"> </w:t>
      </w:r>
      <w:proofErr w:type="spellStart"/>
      <w:r w:rsidR="00596E65" w:rsidRPr="005E23EE">
        <w:rPr>
          <w:color w:val="auto"/>
        </w:rPr>
        <w:t>teisingumą</w:t>
      </w:r>
      <w:proofErr w:type="spellEnd"/>
      <w:r w:rsidR="00596E65" w:rsidRPr="005E23EE">
        <w:rPr>
          <w:color w:val="auto"/>
        </w:rPr>
        <w:t xml:space="preserve">. Per </w:t>
      </w:r>
      <w:proofErr w:type="spellStart"/>
      <w:r w:rsidR="00596E65" w:rsidRPr="005E23EE">
        <w:rPr>
          <w:color w:val="auto"/>
        </w:rPr>
        <w:t>mėnesį</w:t>
      </w:r>
      <w:proofErr w:type="spellEnd"/>
      <w:r w:rsidR="00596E65" w:rsidRPr="005E23EE">
        <w:rPr>
          <w:color w:val="auto"/>
        </w:rPr>
        <w:t xml:space="preserve"> </w:t>
      </w:r>
      <w:proofErr w:type="spellStart"/>
      <w:r w:rsidR="00596E65" w:rsidRPr="005E23EE">
        <w:rPr>
          <w:color w:val="auto"/>
        </w:rPr>
        <w:t>suteikto</w:t>
      </w:r>
      <w:proofErr w:type="spellEnd"/>
      <w:r w:rsidR="00596E65" w:rsidRPr="005E23EE">
        <w:rPr>
          <w:color w:val="auto"/>
        </w:rPr>
        <w:t xml:space="preserve"> </w:t>
      </w:r>
      <w:proofErr w:type="spellStart"/>
      <w:r w:rsidR="00596E65" w:rsidRPr="005E23EE">
        <w:rPr>
          <w:color w:val="auto"/>
        </w:rPr>
        <w:t>nemokamo</w:t>
      </w:r>
      <w:proofErr w:type="spellEnd"/>
      <w:r w:rsidR="00596E65" w:rsidRPr="005E23EE">
        <w:rPr>
          <w:color w:val="auto"/>
        </w:rPr>
        <w:t xml:space="preserve"> </w:t>
      </w:r>
      <w:proofErr w:type="spellStart"/>
      <w:r w:rsidR="00596E65" w:rsidRPr="005E23EE">
        <w:rPr>
          <w:color w:val="auto"/>
        </w:rPr>
        <w:t>maitinimo</w:t>
      </w:r>
      <w:proofErr w:type="spellEnd"/>
      <w:r w:rsidR="00596E65" w:rsidRPr="005E23EE">
        <w:rPr>
          <w:color w:val="auto"/>
        </w:rPr>
        <w:t xml:space="preserve"> </w:t>
      </w:r>
      <w:proofErr w:type="spellStart"/>
      <w:r w:rsidR="00596E65" w:rsidRPr="005E23EE">
        <w:rPr>
          <w:color w:val="auto"/>
        </w:rPr>
        <w:t>duomenys</w:t>
      </w:r>
      <w:proofErr w:type="spellEnd"/>
      <w:r w:rsidR="00596E65" w:rsidRPr="005E23EE">
        <w:rPr>
          <w:color w:val="auto"/>
        </w:rPr>
        <w:t xml:space="preserve"> SPIS </w:t>
      </w:r>
      <w:proofErr w:type="spellStart"/>
      <w:r w:rsidR="00596E65" w:rsidRPr="005E23EE">
        <w:rPr>
          <w:color w:val="auto"/>
        </w:rPr>
        <w:t>žurnale</w:t>
      </w:r>
      <w:proofErr w:type="spellEnd"/>
      <w:r w:rsidR="00596E65" w:rsidRPr="005E23EE">
        <w:rPr>
          <w:color w:val="auto"/>
        </w:rPr>
        <w:t xml:space="preserve"> </w:t>
      </w:r>
      <w:proofErr w:type="spellStart"/>
      <w:r w:rsidR="00596E65" w:rsidRPr="005E23EE">
        <w:rPr>
          <w:color w:val="auto"/>
        </w:rPr>
        <w:t>turi</w:t>
      </w:r>
      <w:proofErr w:type="spellEnd"/>
      <w:r w:rsidR="00596E65" w:rsidRPr="005E23EE">
        <w:rPr>
          <w:color w:val="auto"/>
        </w:rPr>
        <w:t xml:space="preserve"> </w:t>
      </w:r>
      <w:proofErr w:type="spellStart"/>
      <w:r w:rsidR="00596E65" w:rsidRPr="005E23EE">
        <w:rPr>
          <w:color w:val="auto"/>
        </w:rPr>
        <w:t>būti</w:t>
      </w:r>
      <w:proofErr w:type="spellEnd"/>
      <w:r w:rsidR="00596E65" w:rsidRPr="005E23EE">
        <w:rPr>
          <w:color w:val="auto"/>
        </w:rPr>
        <w:t xml:space="preserve"> </w:t>
      </w:r>
      <w:proofErr w:type="spellStart"/>
      <w:r w:rsidR="00596E65" w:rsidRPr="005E23EE">
        <w:rPr>
          <w:color w:val="auto"/>
        </w:rPr>
        <w:t>visiškai</w:t>
      </w:r>
      <w:proofErr w:type="spellEnd"/>
      <w:r w:rsidR="00596E65" w:rsidRPr="005E23EE">
        <w:rPr>
          <w:color w:val="auto"/>
        </w:rPr>
        <w:t xml:space="preserve"> </w:t>
      </w:r>
      <w:proofErr w:type="spellStart"/>
      <w:r w:rsidR="00596E65" w:rsidRPr="005E23EE">
        <w:rPr>
          <w:color w:val="auto"/>
        </w:rPr>
        <w:t>užpildyti</w:t>
      </w:r>
      <w:proofErr w:type="spellEnd"/>
      <w:r w:rsidR="00596E65" w:rsidRPr="005E23EE">
        <w:rPr>
          <w:color w:val="auto"/>
        </w:rPr>
        <w:t xml:space="preserve"> ne </w:t>
      </w:r>
      <w:proofErr w:type="spellStart"/>
      <w:r w:rsidR="00596E65" w:rsidRPr="005E23EE">
        <w:rPr>
          <w:color w:val="auto"/>
        </w:rPr>
        <w:t>vėliau</w:t>
      </w:r>
      <w:proofErr w:type="spellEnd"/>
      <w:r w:rsidR="00596E65" w:rsidRPr="005E23EE">
        <w:rPr>
          <w:color w:val="auto"/>
        </w:rPr>
        <w:t xml:space="preserve"> </w:t>
      </w:r>
      <w:proofErr w:type="spellStart"/>
      <w:r w:rsidR="00596E65" w:rsidRPr="005E23EE">
        <w:rPr>
          <w:color w:val="auto"/>
        </w:rPr>
        <w:t>kaip</w:t>
      </w:r>
      <w:proofErr w:type="spellEnd"/>
      <w:r w:rsidR="00596E65" w:rsidRPr="005E23EE">
        <w:rPr>
          <w:color w:val="auto"/>
        </w:rPr>
        <w:t xml:space="preserve"> </w:t>
      </w:r>
      <w:proofErr w:type="spellStart"/>
      <w:r w:rsidR="00596E65" w:rsidRPr="005E23EE">
        <w:rPr>
          <w:color w:val="auto"/>
        </w:rPr>
        <w:t>paskutinę</w:t>
      </w:r>
      <w:proofErr w:type="spellEnd"/>
      <w:r w:rsidR="00596E65" w:rsidRPr="005E23EE">
        <w:rPr>
          <w:color w:val="auto"/>
        </w:rPr>
        <w:t xml:space="preserve"> </w:t>
      </w:r>
      <w:proofErr w:type="spellStart"/>
      <w:r w:rsidR="00596E65" w:rsidRPr="005E23EE">
        <w:rPr>
          <w:color w:val="auto"/>
        </w:rPr>
        <w:t>einamojo</w:t>
      </w:r>
      <w:proofErr w:type="spellEnd"/>
      <w:r w:rsidR="00596E65" w:rsidRPr="005E23EE">
        <w:rPr>
          <w:color w:val="auto"/>
        </w:rPr>
        <w:t xml:space="preserve"> </w:t>
      </w:r>
      <w:proofErr w:type="spellStart"/>
      <w:r w:rsidR="00596E65" w:rsidRPr="005E23EE">
        <w:rPr>
          <w:color w:val="auto"/>
        </w:rPr>
        <w:t>mėnesio</w:t>
      </w:r>
      <w:proofErr w:type="spellEnd"/>
      <w:r w:rsidR="00596E65" w:rsidRPr="005E23EE">
        <w:rPr>
          <w:color w:val="auto"/>
        </w:rPr>
        <w:t xml:space="preserve"> </w:t>
      </w:r>
      <w:proofErr w:type="spellStart"/>
      <w:r w:rsidR="00596E65" w:rsidRPr="005E23EE">
        <w:rPr>
          <w:color w:val="auto"/>
        </w:rPr>
        <w:t>darbo</w:t>
      </w:r>
      <w:proofErr w:type="spellEnd"/>
      <w:r w:rsidR="00596E65" w:rsidRPr="005E23EE">
        <w:rPr>
          <w:color w:val="auto"/>
        </w:rPr>
        <w:t xml:space="preserve"> </w:t>
      </w:r>
      <w:proofErr w:type="spellStart"/>
      <w:r w:rsidR="00596E65" w:rsidRPr="005E23EE">
        <w:rPr>
          <w:color w:val="auto"/>
        </w:rPr>
        <w:t>dieną</w:t>
      </w:r>
      <w:proofErr w:type="spellEnd"/>
      <w:r w:rsidR="00596E65" w:rsidRPr="005E23EE">
        <w:rPr>
          <w:color w:val="auto"/>
        </w:rPr>
        <w:t>;</w:t>
      </w:r>
    </w:p>
    <w:p w14:paraId="26B70EF5" w14:textId="77777777" w:rsidR="00CC0BDA" w:rsidRDefault="004559DD" w:rsidP="004559DD">
      <w:pPr>
        <w:pStyle w:val="Default"/>
        <w:spacing w:line="360" w:lineRule="auto"/>
        <w:ind w:firstLine="720"/>
        <w:jc w:val="both"/>
        <w:rPr>
          <w:color w:val="auto"/>
        </w:rPr>
      </w:pPr>
      <w:r>
        <w:rPr>
          <w:color w:val="auto"/>
        </w:rPr>
        <w:t>31</w:t>
      </w:r>
      <w:r w:rsidR="006D010D">
        <w:rPr>
          <w:color w:val="auto"/>
        </w:rPr>
        <w:t xml:space="preserve">.2. </w:t>
      </w:r>
      <w:proofErr w:type="spellStart"/>
      <w:proofErr w:type="gramStart"/>
      <w:r w:rsidR="00D63CE9">
        <w:rPr>
          <w:color w:val="auto"/>
        </w:rPr>
        <w:t>duomenis</w:t>
      </w:r>
      <w:proofErr w:type="spellEnd"/>
      <w:proofErr w:type="gramEnd"/>
      <w:r w:rsidR="00D63CE9">
        <w:rPr>
          <w:color w:val="auto"/>
        </w:rPr>
        <w:t xml:space="preserve"> </w:t>
      </w:r>
      <w:proofErr w:type="spellStart"/>
      <w:r w:rsidR="00D63CE9">
        <w:rPr>
          <w:color w:val="auto"/>
        </w:rPr>
        <w:t>apie</w:t>
      </w:r>
      <w:proofErr w:type="spellEnd"/>
      <w:r w:rsidR="00D63CE9">
        <w:rPr>
          <w:color w:val="auto"/>
        </w:rPr>
        <w:t xml:space="preserve"> </w:t>
      </w:r>
      <w:proofErr w:type="spellStart"/>
      <w:r w:rsidR="00D63CE9">
        <w:rPr>
          <w:color w:val="auto"/>
        </w:rPr>
        <w:t>pateiktų</w:t>
      </w:r>
      <w:proofErr w:type="spellEnd"/>
      <w:r w:rsidR="00D63CE9">
        <w:rPr>
          <w:color w:val="auto"/>
        </w:rPr>
        <w:t xml:space="preserve"> </w:t>
      </w:r>
      <w:proofErr w:type="spellStart"/>
      <w:r w:rsidR="00D63CE9">
        <w:rPr>
          <w:color w:val="auto"/>
        </w:rPr>
        <w:t>porcijų</w:t>
      </w:r>
      <w:proofErr w:type="spellEnd"/>
      <w:r w:rsidR="00D63CE9">
        <w:rPr>
          <w:color w:val="auto"/>
        </w:rPr>
        <w:t xml:space="preserve"> </w:t>
      </w:r>
      <w:proofErr w:type="spellStart"/>
      <w:r w:rsidR="00D63CE9">
        <w:rPr>
          <w:color w:val="auto"/>
        </w:rPr>
        <w:t>skai</w:t>
      </w:r>
      <w:r>
        <w:rPr>
          <w:color w:val="auto"/>
        </w:rPr>
        <w:t>čių</w:t>
      </w:r>
      <w:proofErr w:type="spellEnd"/>
      <w:r>
        <w:rPr>
          <w:color w:val="auto"/>
        </w:rPr>
        <w:t xml:space="preserve"> </w:t>
      </w:r>
      <w:proofErr w:type="spellStart"/>
      <w:r>
        <w:rPr>
          <w:color w:val="auto"/>
        </w:rPr>
        <w:t>derina</w:t>
      </w:r>
      <w:proofErr w:type="spellEnd"/>
      <w:r>
        <w:rPr>
          <w:color w:val="auto"/>
        </w:rPr>
        <w:t xml:space="preserve"> </w:t>
      </w:r>
      <w:proofErr w:type="spellStart"/>
      <w:r>
        <w:rPr>
          <w:color w:val="auto"/>
        </w:rPr>
        <w:t>su</w:t>
      </w:r>
      <w:proofErr w:type="spellEnd"/>
      <w:r>
        <w:rPr>
          <w:color w:val="auto"/>
        </w:rPr>
        <w:t xml:space="preserve"> </w:t>
      </w:r>
      <w:proofErr w:type="spellStart"/>
      <w:r>
        <w:rPr>
          <w:color w:val="auto"/>
        </w:rPr>
        <w:t>maitinimo</w:t>
      </w:r>
      <w:proofErr w:type="spellEnd"/>
      <w:r>
        <w:rPr>
          <w:color w:val="auto"/>
        </w:rPr>
        <w:t xml:space="preserve"> </w:t>
      </w:r>
      <w:proofErr w:type="spellStart"/>
      <w:r>
        <w:rPr>
          <w:color w:val="auto"/>
        </w:rPr>
        <w:t>paslaugą</w:t>
      </w:r>
      <w:proofErr w:type="spellEnd"/>
      <w:r w:rsidR="00D63CE9">
        <w:rPr>
          <w:color w:val="auto"/>
        </w:rPr>
        <w:t xml:space="preserve"> </w:t>
      </w:r>
      <w:proofErr w:type="spellStart"/>
      <w:r w:rsidR="00D63CE9">
        <w:rPr>
          <w:color w:val="auto"/>
        </w:rPr>
        <w:t>teikiančios</w:t>
      </w:r>
      <w:proofErr w:type="spellEnd"/>
      <w:r w:rsidR="00D63CE9">
        <w:rPr>
          <w:color w:val="auto"/>
        </w:rPr>
        <w:t xml:space="preserve"> </w:t>
      </w:r>
      <w:proofErr w:type="spellStart"/>
      <w:r w:rsidR="00D63CE9">
        <w:rPr>
          <w:color w:val="auto"/>
        </w:rPr>
        <w:t>įmonės</w:t>
      </w:r>
      <w:proofErr w:type="spellEnd"/>
      <w:r w:rsidR="00D63CE9">
        <w:rPr>
          <w:color w:val="auto"/>
        </w:rPr>
        <w:t xml:space="preserve"> </w:t>
      </w:r>
      <w:proofErr w:type="spellStart"/>
      <w:r w:rsidR="00D63CE9">
        <w:rPr>
          <w:color w:val="auto"/>
        </w:rPr>
        <w:t>ats</w:t>
      </w:r>
      <w:r w:rsidR="006D010D">
        <w:rPr>
          <w:color w:val="auto"/>
        </w:rPr>
        <w:t>tovu</w:t>
      </w:r>
      <w:proofErr w:type="spellEnd"/>
      <w:r w:rsidR="006D010D">
        <w:rPr>
          <w:color w:val="auto"/>
        </w:rPr>
        <w:t xml:space="preserve"> </w:t>
      </w:r>
      <w:proofErr w:type="spellStart"/>
      <w:r w:rsidR="006D010D">
        <w:rPr>
          <w:color w:val="auto"/>
        </w:rPr>
        <w:t>tarpusavio</w:t>
      </w:r>
      <w:proofErr w:type="spellEnd"/>
      <w:r w:rsidR="006D010D">
        <w:rPr>
          <w:color w:val="auto"/>
        </w:rPr>
        <w:t xml:space="preserve"> </w:t>
      </w:r>
      <w:proofErr w:type="spellStart"/>
      <w:r w:rsidR="006D010D">
        <w:rPr>
          <w:color w:val="auto"/>
        </w:rPr>
        <w:t>susitartu</w:t>
      </w:r>
      <w:proofErr w:type="spellEnd"/>
      <w:r w:rsidR="006D010D">
        <w:rPr>
          <w:color w:val="auto"/>
        </w:rPr>
        <w:t xml:space="preserve"> </w:t>
      </w:r>
      <w:proofErr w:type="spellStart"/>
      <w:r w:rsidR="006D010D">
        <w:rPr>
          <w:color w:val="auto"/>
        </w:rPr>
        <w:t>laiku</w:t>
      </w:r>
      <w:proofErr w:type="spellEnd"/>
      <w:r w:rsidR="006D010D">
        <w:rPr>
          <w:color w:val="auto"/>
        </w:rPr>
        <w:t>;</w:t>
      </w:r>
    </w:p>
    <w:p w14:paraId="57C593E3" w14:textId="77777777" w:rsidR="00CC0BDA" w:rsidRPr="00724122" w:rsidRDefault="004559DD" w:rsidP="00596E65">
      <w:pPr>
        <w:pStyle w:val="Default"/>
        <w:spacing w:line="360" w:lineRule="auto"/>
        <w:ind w:firstLine="720"/>
        <w:jc w:val="both"/>
        <w:rPr>
          <w:color w:val="auto"/>
          <w:lang w:eastAsia="lt-LT"/>
        </w:rPr>
      </w:pPr>
      <w:r w:rsidRPr="00724122">
        <w:rPr>
          <w:color w:val="auto"/>
          <w:lang w:eastAsia="lt-LT"/>
        </w:rPr>
        <w:t xml:space="preserve">31.3. </w:t>
      </w:r>
      <w:proofErr w:type="spellStart"/>
      <w:r w:rsidR="00CC0BDA" w:rsidRPr="00724122">
        <w:rPr>
          <w:color w:val="auto"/>
          <w:lang w:eastAsia="lt-LT"/>
        </w:rPr>
        <w:t>iki</w:t>
      </w:r>
      <w:proofErr w:type="spellEnd"/>
      <w:r w:rsidR="00CC0BDA" w:rsidRPr="00724122">
        <w:rPr>
          <w:color w:val="auto"/>
          <w:lang w:eastAsia="lt-LT"/>
        </w:rPr>
        <w:t xml:space="preserve"> </w:t>
      </w:r>
      <w:proofErr w:type="spellStart"/>
      <w:r w:rsidR="00CC0BDA" w:rsidRPr="00724122">
        <w:rPr>
          <w:color w:val="auto"/>
          <w:lang w:eastAsia="lt-LT"/>
        </w:rPr>
        <w:t>kito</w:t>
      </w:r>
      <w:proofErr w:type="spellEnd"/>
      <w:r w:rsidR="00CC0BDA" w:rsidRPr="00724122">
        <w:rPr>
          <w:color w:val="auto"/>
          <w:lang w:eastAsia="lt-LT"/>
        </w:rPr>
        <w:t xml:space="preserve"> </w:t>
      </w:r>
      <w:proofErr w:type="spellStart"/>
      <w:r w:rsidR="00CC0BDA" w:rsidRPr="00724122">
        <w:rPr>
          <w:color w:val="auto"/>
          <w:lang w:eastAsia="lt-LT"/>
        </w:rPr>
        <w:t>ketvirčio</w:t>
      </w:r>
      <w:proofErr w:type="spellEnd"/>
      <w:r w:rsidR="00CC0BDA" w:rsidRPr="00724122">
        <w:rPr>
          <w:color w:val="auto"/>
          <w:lang w:eastAsia="lt-LT"/>
        </w:rPr>
        <w:t xml:space="preserve"> </w:t>
      </w:r>
      <w:proofErr w:type="spellStart"/>
      <w:r w:rsidR="00CC0BDA" w:rsidRPr="00724122">
        <w:rPr>
          <w:color w:val="auto"/>
          <w:lang w:eastAsia="lt-LT"/>
        </w:rPr>
        <w:t>pirmojo</w:t>
      </w:r>
      <w:proofErr w:type="spellEnd"/>
      <w:r w:rsidR="00CC0BDA" w:rsidRPr="00724122">
        <w:rPr>
          <w:color w:val="auto"/>
          <w:lang w:eastAsia="lt-LT"/>
        </w:rPr>
        <w:t xml:space="preserve"> </w:t>
      </w:r>
      <w:proofErr w:type="spellStart"/>
      <w:r w:rsidR="00CC0BDA" w:rsidRPr="00724122">
        <w:rPr>
          <w:color w:val="auto"/>
          <w:lang w:eastAsia="lt-LT"/>
        </w:rPr>
        <w:t>mėnesio</w:t>
      </w:r>
      <w:proofErr w:type="spellEnd"/>
      <w:r w:rsidR="00CC0BDA" w:rsidRPr="00724122">
        <w:rPr>
          <w:color w:val="auto"/>
          <w:lang w:eastAsia="lt-LT"/>
        </w:rPr>
        <w:t xml:space="preserve"> 8 </w:t>
      </w:r>
      <w:proofErr w:type="spellStart"/>
      <w:r w:rsidR="00CC0BDA" w:rsidRPr="00724122">
        <w:rPr>
          <w:color w:val="auto"/>
          <w:lang w:eastAsia="lt-LT"/>
        </w:rPr>
        <w:t>dienos</w:t>
      </w:r>
      <w:proofErr w:type="spellEnd"/>
      <w:r w:rsidR="00CC0BDA" w:rsidRPr="00724122">
        <w:rPr>
          <w:color w:val="auto"/>
          <w:lang w:eastAsia="lt-LT"/>
        </w:rPr>
        <w:t xml:space="preserve"> </w:t>
      </w:r>
      <w:proofErr w:type="spellStart"/>
      <w:r w:rsidR="00CC0BDA" w:rsidRPr="00724122">
        <w:rPr>
          <w:color w:val="auto"/>
          <w:lang w:eastAsia="lt-LT"/>
        </w:rPr>
        <w:t>teikia</w:t>
      </w:r>
      <w:proofErr w:type="spellEnd"/>
      <w:r w:rsidR="00CC0BDA" w:rsidRPr="00724122">
        <w:rPr>
          <w:color w:val="auto"/>
          <w:lang w:eastAsia="lt-LT"/>
        </w:rPr>
        <w:t xml:space="preserve"> </w:t>
      </w:r>
      <w:proofErr w:type="spellStart"/>
      <w:r w:rsidR="00CC0BDA" w:rsidRPr="00724122">
        <w:rPr>
          <w:color w:val="auto"/>
          <w:lang w:eastAsia="lt-LT"/>
        </w:rPr>
        <w:t>Socialinės</w:t>
      </w:r>
      <w:proofErr w:type="spellEnd"/>
      <w:r w:rsidR="00CC0BDA" w:rsidRPr="00724122">
        <w:rPr>
          <w:color w:val="auto"/>
          <w:lang w:eastAsia="lt-LT"/>
        </w:rPr>
        <w:t xml:space="preserve"> </w:t>
      </w:r>
      <w:proofErr w:type="spellStart"/>
      <w:r w:rsidR="00CC0BDA" w:rsidRPr="00724122">
        <w:rPr>
          <w:color w:val="auto"/>
          <w:lang w:eastAsia="lt-LT"/>
        </w:rPr>
        <w:t>paramos</w:t>
      </w:r>
      <w:proofErr w:type="spellEnd"/>
      <w:r w:rsidR="00CC0BDA" w:rsidRPr="00724122">
        <w:rPr>
          <w:color w:val="auto"/>
          <w:lang w:eastAsia="lt-LT"/>
        </w:rPr>
        <w:t xml:space="preserve"> </w:t>
      </w:r>
      <w:proofErr w:type="spellStart"/>
      <w:r w:rsidR="00CC0BDA" w:rsidRPr="00724122">
        <w:rPr>
          <w:color w:val="auto"/>
          <w:lang w:eastAsia="lt-LT"/>
        </w:rPr>
        <w:t>skyriui</w:t>
      </w:r>
      <w:proofErr w:type="spellEnd"/>
      <w:r w:rsidR="00CC0BDA" w:rsidRPr="00724122">
        <w:rPr>
          <w:color w:val="auto"/>
          <w:lang w:eastAsia="lt-LT"/>
        </w:rPr>
        <w:t xml:space="preserve"> </w:t>
      </w:r>
      <w:proofErr w:type="spellStart"/>
      <w:r w:rsidR="00CC0BDA" w:rsidRPr="00724122">
        <w:rPr>
          <w:color w:val="auto"/>
          <w:lang w:eastAsia="lt-LT"/>
        </w:rPr>
        <w:t>ketvirtinę</w:t>
      </w:r>
      <w:proofErr w:type="spellEnd"/>
      <w:r w:rsidR="00CC0BDA" w:rsidRPr="00724122">
        <w:rPr>
          <w:color w:val="auto"/>
          <w:lang w:eastAsia="lt-LT"/>
        </w:rPr>
        <w:t xml:space="preserve"> </w:t>
      </w:r>
      <w:proofErr w:type="spellStart"/>
      <w:r w:rsidR="00CC0BDA" w:rsidRPr="00724122">
        <w:rPr>
          <w:color w:val="auto"/>
          <w:lang w:eastAsia="lt-LT"/>
        </w:rPr>
        <w:t>mokinių</w:t>
      </w:r>
      <w:proofErr w:type="spellEnd"/>
      <w:r w:rsidR="00CC0BDA" w:rsidRPr="00724122">
        <w:rPr>
          <w:color w:val="auto"/>
          <w:lang w:eastAsia="lt-LT"/>
        </w:rPr>
        <w:t xml:space="preserve"> </w:t>
      </w:r>
      <w:proofErr w:type="spellStart"/>
      <w:r w:rsidR="00CC0BDA" w:rsidRPr="00724122">
        <w:rPr>
          <w:color w:val="auto"/>
          <w:lang w:eastAsia="lt-LT"/>
        </w:rPr>
        <w:t>nemokamo</w:t>
      </w:r>
      <w:proofErr w:type="spellEnd"/>
      <w:r w:rsidR="00CC0BDA" w:rsidRPr="00724122">
        <w:rPr>
          <w:color w:val="auto"/>
          <w:lang w:eastAsia="lt-LT"/>
        </w:rPr>
        <w:t xml:space="preserve"> </w:t>
      </w:r>
      <w:proofErr w:type="spellStart"/>
      <w:r w:rsidR="00CC0BDA" w:rsidRPr="00724122">
        <w:rPr>
          <w:color w:val="auto"/>
          <w:lang w:eastAsia="lt-LT"/>
        </w:rPr>
        <w:t>maitinimo</w:t>
      </w:r>
      <w:proofErr w:type="spellEnd"/>
      <w:r w:rsidR="00CC0BDA" w:rsidRPr="00724122">
        <w:rPr>
          <w:color w:val="auto"/>
          <w:lang w:eastAsia="lt-LT"/>
        </w:rPr>
        <w:t xml:space="preserve"> </w:t>
      </w:r>
      <w:proofErr w:type="spellStart"/>
      <w:r w:rsidR="00CC0BDA" w:rsidRPr="00724122">
        <w:rPr>
          <w:color w:val="auto"/>
          <w:lang w:eastAsia="lt-LT"/>
        </w:rPr>
        <w:t>ataskaitą</w:t>
      </w:r>
      <w:proofErr w:type="spellEnd"/>
      <w:r w:rsidR="00CC0BDA" w:rsidRPr="00724122">
        <w:rPr>
          <w:color w:val="auto"/>
          <w:lang w:eastAsia="lt-LT"/>
        </w:rPr>
        <w:t xml:space="preserve">, </w:t>
      </w:r>
      <w:proofErr w:type="spellStart"/>
      <w:r w:rsidR="00CC0BDA" w:rsidRPr="00724122">
        <w:rPr>
          <w:color w:val="auto"/>
          <w:lang w:eastAsia="lt-LT"/>
        </w:rPr>
        <w:t>užpildydamas</w:t>
      </w:r>
      <w:proofErr w:type="spellEnd"/>
      <w:r w:rsidR="00CC0BDA" w:rsidRPr="00724122">
        <w:rPr>
          <w:color w:val="auto"/>
          <w:lang w:eastAsia="lt-LT"/>
        </w:rPr>
        <w:t xml:space="preserve"> </w:t>
      </w:r>
      <w:r w:rsidR="00CC0BDA" w:rsidRPr="00724122">
        <w:rPr>
          <w:color w:val="auto"/>
        </w:rPr>
        <w:t xml:space="preserve">SADM </w:t>
      </w:r>
      <w:proofErr w:type="spellStart"/>
      <w:r w:rsidR="00CC0BDA" w:rsidRPr="00724122">
        <w:rPr>
          <w:color w:val="auto"/>
        </w:rPr>
        <w:t>ministro</w:t>
      </w:r>
      <w:proofErr w:type="spellEnd"/>
      <w:r w:rsidR="00CC0BDA" w:rsidRPr="00724122">
        <w:rPr>
          <w:color w:val="auto"/>
        </w:rPr>
        <w:t xml:space="preserve"> </w:t>
      </w:r>
      <w:proofErr w:type="spellStart"/>
      <w:r w:rsidR="00CC0BDA" w:rsidRPr="00724122">
        <w:rPr>
          <w:color w:val="auto"/>
        </w:rPr>
        <w:t>patvirtinto</w:t>
      </w:r>
      <w:proofErr w:type="spellEnd"/>
      <w:r w:rsidR="00CC0BDA" w:rsidRPr="00724122">
        <w:rPr>
          <w:color w:val="auto"/>
        </w:rPr>
        <w:t xml:space="preserve"> </w:t>
      </w:r>
      <w:proofErr w:type="spellStart"/>
      <w:r w:rsidR="00CC0BDA" w:rsidRPr="00724122">
        <w:rPr>
          <w:color w:val="auto"/>
        </w:rPr>
        <w:t>Duomenų</w:t>
      </w:r>
      <w:proofErr w:type="spellEnd"/>
      <w:r w:rsidR="00CC0BDA" w:rsidRPr="00724122">
        <w:rPr>
          <w:color w:val="auto"/>
        </w:rPr>
        <w:t xml:space="preserve"> </w:t>
      </w:r>
      <w:proofErr w:type="spellStart"/>
      <w:r w:rsidR="00CC0BDA" w:rsidRPr="00724122">
        <w:rPr>
          <w:color w:val="auto"/>
        </w:rPr>
        <w:t>apie</w:t>
      </w:r>
      <w:proofErr w:type="spellEnd"/>
      <w:r w:rsidR="00CC0BDA" w:rsidRPr="00724122">
        <w:rPr>
          <w:color w:val="auto"/>
        </w:rPr>
        <w:t xml:space="preserve"> </w:t>
      </w:r>
      <w:proofErr w:type="spellStart"/>
      <w:r w:rsidR="00CC0BDA" w:rsidRPr="00724122">
        <w:rPr>
          <w:color w:val="auto"/>
        </w:rPr>
        <w:t>suteiktą</w:t>
      </w:r>
      <w:proofErr w:type="spellEnd"/>
      <w:r w:rsidR="00CC0BDA" w:rsidRPr="00724122">
        <w:rPr>
          <w:color w:val="auto"/>
        </w:rPr>
        <w:t xml:space="preserve"> </w:t>
      </w:r>
      <w:proofErr w:type="spellStart"/>
      <w:r w:rsidR="00CC0BDA" w:rsidRPr="00724122">
        <w:rPr>
          <w:color w:val="auto"/>
        </w:rPr>
        <w:t>socialinę</w:t>
      </w:r>
      <w:proofErr w:type="spellEnd"/>
      <w:r w:rsidR="00CC0BDA" w:rsidRPr="00724122">
        <w:rPr>
          <w:color w:val="auto"/>
        </w:rPr>
        <w:t xml:space="preserve"> </w:t>
      </w:r>
      <w:proofErr w:type="spellStart"/>
      <w:r w:rsidR="00CC0BDA" w:rsidRPr="00724122">
        <w:rPr>
          <w:color w:val="auto"/>
        </w:rPr>
        <w:t>paramą</w:t>
      </w:r>
      <w:proofErr w:type="spellEnd"/>
      <w:r w:rsidR="00CC0BDA" w:rsidRPr="00724122">
        <w:rPr>
          <w:color w:val="auto"/>
        </w:rPr>
        <w:t xml:space="preserve"> </w:t>
      </w:r>
      <w:proofErr w:type="spellStart"/>
      <w:r w:rsidR="00CC0BDA" w:rsidRPr="00724122">
        <w:rPr>
          <w:color w:val="auto"/>
        </w:rPr>
        <w:t>mokiniams</w:t>
      </w:r>
      <w:proofErr w:type="spellEnd"/>
      <w:r w:rsidR="00CC0BDA" w:rsidRPr="00724122">
        <w:rPr>
          <w:color w:val="auto"/>
        </w:rPr>
        <w:t xml:space="preserve"> </w:t>
      </w:r>
      <w:proofErr w:type="spellStart"/>
      <w:r w:rsidR="00CC0BDA" w:rsidRPr="00724122">
        <w:rPr>
          <w:color w:val="auto"/>
        </w:rPr>
        <w:t>teikimo</w:t>
      </w:r>
      <w:proofErr w:type="spellEnd"/>
      <w:r w:rsidR="00CC0BDA" w:rsidRPr="00724122">
        <w:rPr>
          <w:color w:val="auto"/>
        </w:rPr>
        <w:t xml:space="preserve"> </w:t>
      </w:r>
      <w:proofErr w:type="spellStart"/>
      <w:r w:rsidR="00CC0BDA" w:rsidRPr="00724122">
        <w:rPr>
          <w:color w:val="auto"/>
        </w:rPr>
        <w:t>tvarkos</w:t>
      </w:r>
      <w:proofErr w:type="spellEnd"/>
      <w:r w:rsidR="00CC0BDA" w:rsidRPr="00724122">
        <w:rPr>
          <w:color w:val="auto"/>
        </w:rPr>
        <w:t xml:space="preserve"> </w:t>
      </w:r>
      <w:proofErr w:type="spellStart"/>
      <w:r w:rsidR="00CC0BDA" w:rsidRPr="00724122">
        <w:rPr>
          <w:color w:val="auto"/>
        </w:rPr>
        <w:t>aprašo</w:t>
      </w:r>
      <w:proofErr w:type="spellEnd"/>
      <w:r w:rsidR="00CC0BDA" w:rsidRPr="00724122">
        <w:rPr>
          <w:color w:val="auto"/>
          <w:lang w:eastAsia="lt-LT"/>
        </w:rPr>
        <w:t xml:space="preserve">, 1 </w:t>
      </w:r>
      <w:proofErr w:type="spellStart"/>
      <w:r w:rsidR="00CC0BDA" w:rsidRPr="00724122">
        <w:rPr>
          <w:color w:val="auto"/>
          <w:lang w:eastAsia="lt-LT"/>
        </w:rPr>
        <w:t>priede</w:t>
      </w:r>
      <w:proofErr w:type="spellEnd"/>
      <w:r w:rsidR="00CC0BDA" w:rsidRPr="00724122">
        <w:rPr>
          <w:color w:val="auto"/>
          <w:lang w:eastAsia="lt-LT"/>
        </w:rPr>
        <w:t xml:space="preserve"> </w:t>
      </w:r>
      <w:proofErr w:type="spellStart"/>
      <w:r w:rsidR="00CC0BDA" w:rsidRPr="00724122">
        <w:rPr>
          <w:color w:val="auto"/>
          <w:lang w:eastAsia="lt-LT"/>
        </w:rPr>
        <w:t>pateiktą</w:t>
      </w:r>
      <w:proofErr w:type="spellEnd"/>
      <w:r w:rsidR="00CC0BDA" w:rsidRPr="00724122">
        <w:rPr>
          <w:color w:val="auto"/>
          <w:lang w:eastAsia="lt-LT"/>
        </w:rPr>
        <w:t xml:space="preserve"> </w:t>
      </w:r>
      <w:proofErr w:type="spellStart"/>
      <w:r w:rsidR="00CC0BDA" w:rsidRPr="00724122">
        <w:rPr>
          <w:color w:val="auto"/>
          <w:lang w:eastAsia="lt-LT"/>
        </w:rPr>
        <w:t>formą</w:t>
      </w:r>
      <w:proofErr w:type="spellEnd"/>
      <w:r w:rsidR="00CC0BDA" w:rsidRPr="00724122">
        <w:rPr>
          <w:color w:val="auto"/>
          <w:lang w:eastAsia="lt-LT"/>
        </w:rPr>
        <w:t xml:space="preserve"> per </w:t>
      </w:r>
      <w:proofErr w:type="spellStart"/>
      <w:r w:rsidR="00CC0BDA" w:rsidRPr="00724122">
        <w:rPr>
          <w:color w:val="auto"/>
          <w:lang w:eastAsia="lt-LT"/>
        </w:rPr>
        <w:t>dokumentų</w:t>
      </w:r>
      <w:proofErr w:type="spellEnd"/>
      <w:r w:rsidR="00CC0BDA" w:rsidRPr="00724122">
        <w:rPr>
          <w:color w:val="auto"/>
          <w:lang w:eastAsia="lt-LT"/>
        </w:rPr>
        <w:t xml:space="preserve"> </w:t>
      </w:r>
      <w:proofErr w:type="spellStart"/>
      <w:r w:rsidR="00CC0BDA" w:rsidRPr="00724122">
        <w:rPr>
          <w:color w:val="auto"/>
          <w:lang w:eastAsia="lt-LT"/>
        </w:rPr>
        <w:t>valdymo</w:t>
      </w:r>
      <w:proofErr w:type="spellEnd"/>
      <w:r w:rsidR="00CC0BDA" w:rsidRPr="00724122">
        <w:rPr>
          <w:color w:val="auto"/>
          <w:lang w:eastAsia="lt-LT"/>
        </w:rPr>
        <w:t xml:space="preserve"> </w:t>
      </w:r>
      <w:proofErr w:type="spellStart"/>
      <w:r w:rsidR="00CC0BDA" w:rsidRPr="00724122">
        <w:rPr>
          <w:color w:val="auto"/>
          <w:lang w:eastAsia="lt-LT"/>
        </w:rPr>
        <w:t>sistemą</w:t>
      </w:r>
      <w:proofErr w:type="spellEnd"/>
      <w:r w:rsidR="00724122">
        <w:rPr>
          <w:color w:val="auto"/>
          <w:lang w:eastAsia="lt-LT"/>
        </w:rPr>
        <w:t>;</w:t>
      </w:r>
    </w:p>
    <w:p w14:paraId="51C73EDC" w14:textId="2E9B10B2" w:rsidR="00A357D4" w:rsidRPr="00CC0BDA" w:rsidRDefault="00724122" w:rsidP="00596E65">
      <w:pPr>
        <w:pStyle w:val="Default"/>
        <w:spacing w:line="360" w:lineRule="auto"/>
        <w:ind w:firstLine="720"/>
        <w:jc w:val="both"/>
        <w:rPr>
          <w:color w:val="FF0000"/>
        </w:rPr>
      </w:pPr>
      <w:r>
        <w:rPr>
          <w:color w:val="auto"/>
          <w:lang w:eastAsia="lt-LT"/>
        </w:rPr>
        <w:t xml:space="preserve">31.4. </w:t>
      </w:r>
      <w:proofErr w:type="spellStart"/>
      <w:r>
        <w:rPr>
          <w:color w:val="auto"/>
          <w:lang w:eastAsia="lt-LT"/>
        </w:rPr>
        <w:t>i</w:t>
      </w:r>
      <w:r w:rsidR="00A357D4" w:rsidRPr="00CD241B">
        <w:rPr>
          <w:color w:val="auto"/>
          <w:lang w:eastAsia="lt-LT"/>
        </w:rPr>
        <w:t>ki</w:t>
      </w:r>
      <w:proofErr w:type="spellEnd"/>
      <w:r w:rsidR="00A357D4" w:rsidRPr="00CD241B">
        <w:rPr>
          <w:color w:val="auto"/>
          <w:lang w:eastAsia="lt-LT"/>
        </w:rPr>
        <w:t xml:space="preserve"> </w:t>
      </w:r>
      <w:proofErr w:type="spellStart"/>
      <w:r w:rsidR="00A357D4" w:rsidRPr="00CD241B">
        <w:rPr>
          <w:color w:val="auto"/>
          <w:lang w:eastAsia="lt-LT"/>
        </w:rPr>
        <w:t>kitų</w:t>
      </w:r>
      <w:proofErr w:type="spellEnd"/>
      <w:r w:rsidR="00A357D4" w:rsidRPr="00CD241B">
        <w:rPr>
          <w:color w:val="auto"/>
          <w:lang w:eastAsia="lt-LT"/>
        </w:rPr>
        <w:t xml:space="preserve"> </w:t>
      </w:r>
      <w:proofErr w:type="spellStart"/>
      <w:r w:rsidR="00A357D4" w:rsidRPr="00CD241B">
        <w:rPr>
          <w:color w:val="auto"/>
          <w:lang w:eastAsia="lt-LT"/>
        </w:rPr>
        <w:t>kalendorinių</w:t>
      </w:r>
      <w:proofErr w:type="spellEnd"/>
      <w:r w:rsidR="00A357D4" w:rsidRPr="00CD241B">
        <w:rPr>
          <w:color w:val="auto"/>
          <w:lang w:eastAsia="lt-LT"/>
        </w:rPr>
        <w:t xml:space="preserve"> </w:t>
      </w:r>
      <w:proofErr w:type="spellStart"/>
      <w:r w:rsidR="00A357D4" w:rsidRPr="00CD241B">
        <w:rPr>
          <w:color w:val="auto"/>
          <w:lang w:eastAsia="lt-LT"/>
        </w:rPr>
        <w:t>metų</w:t>
      </w:r>
      <w:proofErr w:type="spellEnd"/>
      <w:r w:rsidR="00A357D4" w:rsidRPr="00CD241B">
        <w:rPr>
          <w:color w:val="auto"/>
          <w:lang w:eastAsia="lt-LT"/>
        </w:rPr>
        <w:t xml:space="preserve"> </w:t>
      </w:r>
      <w:proofErr w:type="spellStart"/>
      <w:r w:rsidR="00A357D4" w:rsidRPr="00CD241B">
        <w:rPr>
          <w:color w:val="auto"/>
          <w:lang w:eastAsia="lt-LT"/>
        </w:rPr>
        <w:t>sausio</w:t>
      </w:r>
      <w:proofErr w:type="spellEnd"/>
      <w:r w:rsidR="00A357D4" w:rsidRPr="00CD241B">
        <w:rPr>
          <w:color w:val="auto"/>
          <w:lang w:eastAsia="lt-LT"/>
        </w:rPr>
        <w:t xml:space="preserve"> 8 </w:t>
      </w:r>
      <w:proofErr w:type="spellStart"/>
      <w:r w:rsidR="00A357D4" w:rsidRPr="00CD241B">
        <w:rPr>
          <w:color w:val="auto"/>
          <w:lang w:eastAsia="lt-LT"/>
        </w:rPr>
        <w:t>dienos</w:t>
      </w:r>
      <w:proofErr w:type="spellEnd"/>
      <w:r w:rsidR="00A357D4" w:rsidRPr="00CD241B">
        <w:rPr>
          <w:color w:val="auto"/>
          <w:lang w:eastAsia="lt-LT"/>
        </w:rPr>
        <w:t xml:space="preserve"> </w:t>
      </w:r>
      <w:proofErr w:type="spellStart"/>
      <w:r w:rsidR="00A357D4" w:rsidRPr="00CD241B">
        <w:rPr>
          <w:color w:val="auto"/>
          <w:lang w:eastAsia="lt-LT"/>
        </w:rPr>
        <w:t>teikia</w:t>
      </w:r>
      <w:proofErr w:type="spellEnd"/>
      <w:r w:rsidR="00A357D4" w:rsidRPr="00CD241B">
        <w:rPr>
          <w:color w:val="auto"/>
          <w:lang w:eastAsia="lt-LT"/>
        </w:rPr>
        <w:t xml:space="preserve"> </w:t>
      </w:r>
      <w:proofErr w:type="spellStart"/>
      <w:r w:rsidR="00A357D4" w:rsidRPr="00CD241B">
        <w:rPr>
          <w:color w:val="auto"/>
          <w:lang w:eastAsia="lt-LT"/>
        </w:rPr>
        <w:t>Socialinės</w:t>
      </w:r>
      <w:proofErr w:type="spellEnd"/>
      <w:r w:rsidR="00A357D4" w:rsidRPr="00CD241B">
        <w:rPr>
          <w:color w:val="auto"/>
          <w:lang w:eastAsia="lt-LT"/>
        </w:rPr>
        <w:t xml:space="preserve"> </w:t>
      </w:r>
      <w:proofErr w:type="spellStart"/>
      <w:r w:rsidR="00A357D4" w:rsidRPr="00CD241B">
        <w:rPr>
          <w:color w:val="auto"/>
          <w:lang w:eastAsia="lt-LT"/>
        </w:rPr>
        <w:t>paramos</w:t>
      </w:r>
      <w:proofErr w:type="spellEnd"/>
      <w:r w:rsidR="00A357D4" w:rsidRPr="00CD241B">
        <w:rPr>
          <w:color w:val="auto"/>
          <w:lang w:eastAsia="lt-LT"/>
        </w:rPr>
        <w:t xml:space="preserve"> </w:t>
      </w:r>
      <w:proofErr w:type="spellStart"/>
      <w:r w:rsidR="00A357D4" w:rsidRPr="00CD241B">
        <w:rPr>
          <w:color w:val="auto"/>
          <w:lang w:eastAsia="lt-LT"/>
        </w:rPr>
        <w:t>skyriui</w:t>
      </w:r>
      <w:proofErr w:type="spellEnd"/>
      <w:r w:rsidR="00A357D4" w:rsidRPr="00CD241B">
        <w:rPr>
          <w:color w:val="auto"/>
          <w:lang w:eastAsia="lt-LT"/>
        </w:rPr>
        <w:t xml:space="preserve"> </w:t>
      </w:r>
      <w:proofErr w:type="spellStart"/>
      <w:r w:rsidR="00A357D4" w:rsidRPr="00CD241B">
        <w:rPr>
          <w:color w:val="auto"/>
          <w:lang w:eastAsia="lt-LT"/>
        </w:rPr>
        <w:t>metinę</w:t>
      </w:r>
      <w:proofErr w:type="spellEnd"/>
      <w:r w:rsidR="00A357D4" w:rsidRPr="00CD241B">
        <w:rPr>
          <w:color w:val="auto"/>
          <w:lang w:eastAsia="lt-LT"/>
        </w:rPr>
        <w:t xml:space="preserve"> </w:t>
      </w:r>
      <w:proofErr w:type="spellStart"/>
      <w:r w:rsidR="00A357D4" w:rsidRPr="00CD241B">
        <w:rPr>
          <w:color w:val="auto"/>
          <w:lang w:eastAsia="lt-LT"/>
        </w:rPr>
        <w:t>mokinių</w:t>
      </w:r>
      <w:proofErr w:type="spellEnd"/>
      <w:r w:rsidR="00A357D4" w:rsidRPr="00CD241B">
        <w:rPr>
          <w:color w:val="auto"/>
          <w:lang w:eastAsia="lt-LT"/>
        </w:rPr>
        <w:t xml:space="preserve"> </w:t>
      </w:r>
      <w:proofErr w:type="spellStart"/>
      <w:r w:rsidR="00A357D4" w:rsidRPr="00CD241B">
        <w:rPr>
          <w:color w:val="auto"/>
          <w:lang w:eastAsia="lt-LT"/>
        </w:rPr>
        <w:t>nemokamo</w:t>
      </w:r>
      <w:proofErr w:type="spellEnd"/>
      <w:r w:rsidR="00A357D4" w:rsidRPr="00CD241B">
        <w:rPr>
          <w:color w:val="auto"/>
          <w:lang w:eastAsia="lt-LT"/>
        </w:rPr>
        <w:t xml:space="preserve"> </w:t>
      </w:r>
      <w:proofErr w:type="spellStart"/>
      <w:r w:rsidR="00A357D4" w:rsidRPr="00CD241B">
        <w:rPr>
          <w:color w:val="auto"/>
          <w:lang w:eastAsia="lt-LT"/>
        </w:rPr>
        <w:t>maitinimo</w:t>
      </w:r>
      <w:proofErr w:type="spellEnd"/>
      <w:r w:rsidR="00A357D4" w:rsidRPr="00CD241B">
        <w:rPr>
          <w:color w:val="auto"/>
          <w:lang w:eastAsia="lt-LT"/>
        </w:rPr>
        <w:t xml:space="preserve"> </w:t>
      </w:r>
      <w:proofErr w:type="spellStart"/>
      <w:r w:rsidR="00A357D4" w:rsidRPr="00CD241B">
        <w:rPr>
          <w:color w:val="auto"/>
          <w:lang w:eastAsia="lt-LT"/>
        </w:rPr>
        <w:t>ataskaitą</w:t>
      </w:r>
      <w:proofErr w:type="spellEnd"/>
      <w:r w:rsidR="00A357D4" w:rsidRPr="00CD241B">
        <w:rPr>
          <w:color w:val="auto"/>
          <w:lang w:eastAsia="lt-LT"/>
        </w:rPr>
        <w:t xml:space="preserve">, </w:t>
      </w:r>
      <w:proofErr w:type="spellStart"/>
      <w:r w:rsidR="00A357D4" w:rsidRPr="00CD241B">
        <w:rPr>
          <w:color w:val="auto"/>
          <w:lang w:eastAsia="lt-LT"/>
        </w:rPr>
        <w:t>užpildydamas</w:t>
      </w:r>
      <w:proofErr w:type="spellEnd"/>
      <w:r w:rsidR="00A357D4" w:rsidRPr="00CD241B">
        <w:rPr>
          <w:color w:val="auto"/>
          <w:lang w:eastAsia="lt-LT"/>
        </w:rPr>
        <w:t xml:space="preserve"> </w:t>
      </w:r>
      <w:r w:rsidR="00A357D4" w:rsidRPr="00CD241B">
        <w:rPr>
          <w:color w:val="auto"/>
        </w:rPr>
        <w:t xml:space="preserve">SADM </w:t>
      </w:r>
      <w:proofErr w:type="spellStart"/>
      <w:r w:rsidR="00A357D4" w:rsidRPr="00CD241B">
        <w:rPr>
          <w:color w:val="auto"/>
        </w:rPr>
        <w:t>ministro</w:t>
      </w:r>
      <w:proofErr w:type="spellEnd"/>
      <w:r w:rsidR="00A357D4" w:rsidRPr="00CD241B">
        <w:rPr>
          <w:color w:val="auto"/>
        </w:rPr>
        <w:t xml:space="preserve"> </w:t>
      </w:r>
      <w:proofErr w:type="spellStart"/>
      <w:r w:rsidR="00A357D4" w:rsidRPr="00CD241B">
        <w:rPr>
          <w:color w:val="auto"/>
        </w:rPr>
        <w:t>patvirtinto</w:t>
      </w:r>
      <w:proofErr w:type="spellEnd"/>
      <w:r w:rsidR="00A357D4" w:rsidRPr="00CD241B">
        <w:rPr>
          <w:color w:val="auto"/>
        </w:rPr>
        <w:t xml:space="preserve"> </w:t>
      </w:r>
      <w:proofErr w:type="spellStart"/>
      <w:r w:rsidR="00A357D4" w:rsidRPr="00CD241B">
        <w:rPr>
          <w:color w:val="auto"/>
        </w:rPr>
        <w:t>Duomenų</w:t>
      </w:r>
      <w:proofErr w:type="spellEnd"/>
      <w:r w:rsidR="00A357D4" w:rsidRPr="00CD241B">
        <w:rPr>
          <w:color w:val="auto"/>
        </w:rPr>
        <w:t xml:space="preserve"> </w:t>
      </w:r>
      <w:proofErr w:type="spellStart"/>
      <w:r w:rsidR="00A357D4" w:rsidRPr="00CD241B">
        <w:rPr>
          <w:color w:val="auto"/>
        </w:rPr>
        <w:t>apie</w:t>
      </w:r>
      <w:proofErr w:type="spellEnd"/>
      <w:r w:rsidR="00A357D4" w:rsidRPr="00CD241B">
        <w:rPr>
          <w:color w:val="auto"/>
        </w:rPr>
        <w:t xml:space="preserve"> </w:t>
      </w:r>
      <w:proofErr w:type="spellStart"/>
      <w:r w:rsidR="00A357D4" w:rsidRPr="00CD241B">
        <w:rPr>
          <w:color w:val="auto"/>
        </w:rPr>
        <w:t>suteiktą</w:t>
      </w:r>
      <w:proofErr w:type="spellEnd"/>
      <w:r w:rsidR="00A357D4" w:rsidRPr="00CD241B">
        <w:rPr>
          <w:color w:val="auto"/>
        </w:rPr>
        <w:t xml:space="preserve"> </w:t>
      </w:r>
      <w:proofErr w:type="spellStart"/>
      <w:r w:rsidR="00A357D4" w:rsidRPr="00CD241B">
        <w:rPr>
          <w:color w:val="auto"/>
        </w:rPr>
        <w:t>socialinę</w:t>
      </w:r>
      <w:proofErr w:type="spellEnd"/>
      <w:r w:rsidR="00A357D4" w:rsidRPr="00CD241B">
        <w:rPr>
          <w:color w:val="auto"/>
        </w:rPr>
        <w:t xml:space="preserve"> </w:t>
      </w:r>
      <w:proofErr w:type="spellStart"/>
      <w:r w:rsidR="00A357D4" w:rsidRPr="00CD241B">
        <w:rPr>
          <w:color w:val="auto"/>
        </w:rPr>
        <w:t>paramą</w:t>
      </w:r>
      <w:proofErr w:type="spellEnd"/>
      <w:r w:rsidR="00A357D4" w:rsidRPr="00CD241B">
        <w:rPr>
          <w:color w:val="auto"/>
        </w:rPr>
        <w:t xml:space="preserve"> </w:t>
      </w:r>
      <w:proofErr w:type="spellStart"/>
      <w:r w:rsidR="00A357D4" w:rsidRPr="00CD241B">
        <w:rPr>
          <w:color w:val="auto"/>
        </w:rPr>
        <w:t>mokiniams</w:t>
      </w:r>
      <w:proofErr w:type="spellEnd"/>
      <w:r w:rsidR="00A357D4" w:rsidRPr="00CD241B">
        <w:rPr>
          <w:color w:val="auto"/>
        </w:rPr>
        <w:t xml:space="preserve"> </w:t>
      </w:r>
      <w:proofErr w:type="spellStart"/>
      <w:r w:rsidR="00A357D4" w:rsidRPr="00CD241B">
        <w:rPr>
          <w:color w:val="auto"/>
        </w:rPr>
        <w:t>teikimo</w:t>
      </w:r>
      <w:proofErr w:type="spellEnd"/>
      <w:r w:rsidR="00A357D4" w:rsidRPr="00CD241B">
        <w:rPr>
          <w:color w:val="auto"/>
        </w:rPr>
        <w:t xml:space="preserve"> </w:t>
      </w:r>
      <w:proofErr w:type="spellStart"/>
      <w:r w:rsidR="00A357D4" w:rsidRPr="00CD241B">
        <w:rPr>
          <w:color w:val="auto"/>
        </w:rPr>
        <w:t>tvarkos</w:t>
      </w:r>
      <w:proofErr w:type="spellEnd"/>
      <w:r w:rsidR="00A357D4" w:rsidRPr="00CD241B">
        <w:rPr>
          <w:color w:val="auto"/>
        </w:rPr>
        <w:t xml:space="preserve"> </w:t>
      </w:r>
      <w:proofErr w:type="spellStart"/>
      <w:r w:rsidR="00A357D4" w:rsidRPr="00CD241B">
        <w:rPr>
          <w:color w:val="auto"/>
        </w:rPr>
        <w:t>aprašo</w:t>
      </w:r>
      <w:proofErr w:type="spellEnd"/>
      <w:r w:rsidR="00A357D4" w:rsidRPr="00CD241B">
        <w:rPr>
          <w:color w:val="auto"/>
          <w:lang w:eastAsia="lt-LT"/>
        </w:rPr>
        <w:t xml:space="preserve">, 2 </w:t>
      </w:r>
      <w:proofErr w:type="spellStart"/>
      <w:r w:rsidR="00A357D4" w:rsidRPr="00CD241B">
        <w:rPr>
          <w:color w:val="auto"/>
          <w:lang w:eastAsia="lt-LT"/>
        </w:rPr>
        <w:t>priede</w:t>
      </w:r>
      <w:proofErr w:type="spellEnd"/>
      <w:r w:rsidR="00A357D4" w:rsidRPr="00CD241B">
        <w:rPr>
          <w:color w:val="auto"/>
          <w:lang w:eastAsia="lt-LT"/>
        </w:rPr>
        <w:t xml:space="preserve"> </w:t>
      </w:r>
      <w:proofErr w:type="spellStart"/>
      <w:r w:rsidR="00A357D4" w:rsidRPr="00CD241B">
        <w:rPr>
          <w:color w:val="auto"/>
          <w:lang w:eastAsia="lt-LT"/>
        </w:rPr>
        <w:t>pateiktą</w:t>
      </w:r>
      <w:proofErr w:type="spellEnd"/>
      <w:r w:rsidR="00A357D4" w:rsidRPr="00CD241B">
        <w:rPr>
          <w:color w:val="auto"/>
          <w:lang w:eastAsia="lt-LT"/>
        </w:rPr>
        <w:t xml:space="preserve"> </w:t>
      </w:r>
      <w:proofErr w:type="spellStart"/>
      <w:r w:rsidR="00A357D4" w:rsidRPr="00CD241B">
        <w:rPr>
          <w:color w:val="auto"/>
          <w:lang w:eastAsia="lt-LT"/>
        </w:rPr>
        <w:t>formą</w:t>
      </w:r>
      <w:proofErr w:type="spellEnd"/>
      <w:r w:rsidR="00A357D4" w:rsidRPr="00CD241B">
        <w:rPr>
          <w:color w:val="auto"/>
          <w:lang w:eastAsia="lt-LT"/>
        </w:rPr>
        <w:t xml:space="preserve"> per </w:t>
      </w:r>
      <w:proofErr w:type="spellStart"/>
      <w:r w:rsidR="00A357D4" w:rsidRPr="00CD241B">
        <w:rPr>
          <w:color w:val="auto"/>
          <w:lang w:eastAsia="lt-LT"/>
        </w:rPr>
        <w:t>dokumentų</w:t>
      </w:r>
      <w:proofErr w:type="spellEnd"/>
      <w:r w:rsidR="00A357D4" w:rsidRPr="00CD241B">
        <w:rPr>
          <w:color w:val="auto"/>
          <w:lang w:eastAsia="lt-LT"/>
        </w:rPr>
        <w:t xml:space="preserve"> </w:t>
      </w:r>
      <w:proofErr w:type="spellStart"/>
      <w:r w:rsidR="00A357D4" w:rsidRPr="00CD241B">
        <w:rPr>
          <w:color w:val="auto"/>
          <w:lang w:eastAsia="lt-LT"/>
        </w:rPr>
        <w:t>valdymo</w:t>
      </w:r>
      <w:proofErr w:type="spellEnd"/>
      <w:r w:rsidR="00A357D4" w:rsidRPr="00CD241B">
        <w:rPr>
          <w:color w:val="auto"/>
          <w:lang w:eastAsia="lt-LT"/>
        </w:rPr>
        <w:t xml:space="preserve"> </w:t>
      </w:r>
      <w:proofErr w:type="spellStart"/>
      <w:r w:rsidR="00A357D4" w:rsidRPr="00CD241B">
        <w:rPr>
          <w:color w:val="auto"/>
          <w:lang w:eastAsia="lt-LT"/>
        </w:rPr>
        <w:t>sistemą</w:t>
      </w:r>
      <w:proofErr w:type="spellEnd"/>
      <w:r w:rsidR="007A1531">
        <w:rPr>
          <w:color w:val="auto"/>
          <w:lang w:eastAsia="lt-LT"/>
        </w:rPr>
        <w:t>;</w:t>
      </w:r>
    </w:p>
    <w:p w14:paraId="63C35E21" w14:textId="77777777" w:rsidR="00596E65" w:rsidRPr="009B09B7" w:rsidRDefault="00A420F0" w:rsidP="008B7D18">
      <w:pPr>
        <w:spacing w:line="360" w:lineRule="auto"/>
        <w:ind w:firstLine="720"/>
        <w:jc w:val="both"/>
        <w:rPr>
          <w:lang w:eastAsia="lt-LT"/>
        </w:rPr>
      </w:pPr>
      <w:r>
        <w:rPr>
          <w:lang w:eastAsia="lt-LT"/>
        </w:rPr>
        <w:t>31</w:t>
      </w:r>
      <w:r w:rsidR="006D010D">
        <w:rPr>
          <w:lang w:eastAsia="lt-LT"/>
        </w:rPr>
        <w:t xml:space="preserve">.5. </w:t>
      </w:r>
      <w:r w:rsidR="00596E65" w:rsidRPr="009B09B7">
        <w:rPr>
          <w:lang w:eastAsia="lt-LT"/>
        </w:rPr>
        <w:t>pasibaigus mėnesiui, iki kito mėnesio 5 dienos imtinai</w:t>
      </w:r>
      <w:r w:rsidR="00596E65">
        <w:rPr>
          <w:lang w:eastAsia="lt-LT"/>
        </w:rPr>
        <w:t>,</w:t>
      </w:r>
      <w:r w:rsidR="00596E65" w:rsidRPr="009B09B7">
        <w:rPr>
          <w:lang w:eastAsia="lt-LT"/>
        </w:rPr>
        <w:t xml:space="preserve"> pateikia Socialinės paramos skyriui užpildytą,</w:t>
      </w:r>
      <w:r w:rsidR="00596E65" w:rsidRPr="009B09B7">
        <w:rPr>
          <w:b/>
          <w:bCs/>
          <w:lang w:eastAsia="lt-LT"/>
        </w:rPr>
        <w:t xml:space="preserve"> </w:t>
      </w:r>
      <w:r w:rsidR="00596E65" w:rsidRPr="009B09B7">
        <w:rPr>
          <w:lang w:eastAsia="lt-LT"/>
        </w:rPr>
        <w:t>atspausdintą ir vadovo pasirašytą praėjusio mėnesio mokinių nemokamo maitinimo žurnalą.</w:t>
      </w:r>
    </w:p>
    <w:p w14:paraId="58FEFA85" w14:textId="77777777" w:rsidR="006D010D" w:rsidRDefault="00A420F0" w:rsidP="006D010D">
      <w:pPr>
        <w:spacing w:line="360" w:lineRule="auto"/>
        <w:ind w:firstLine="720"/>
        <w:jc w:val="both"/>
      </w:pPr>
      <w:r>
        <w:t>32</w:t>
      </w:r>
      <w:r w:rsidR="006D010D">
        <w:t xml:space="preserve">. </w:t>
      </w:r>
      <w:r w:rsidR="00D63CE9">
        <w:t>Sveikatos specialistas, vykdantis sveikatos priežiūrą gimnazijoje:</w:t>
      </w:r>
    </w:p>
    <w:p w14:paraId="48DD94AF" w14:textId="77777777" w:rsidR="002C35D9" w:rsidRDefault="00A420F0" w:rsidP="006D010D">
      <w:pPr>
        <w:spacing w:line="360" w:lineRule="auto"/>
        <w:ind w:firstLine="720"/>
        <w:jc w:val="both"/>
      </w:pPr>
      <w:r>
        <w:t>32</w:t>
      </w:r>
      <w:r w:rsidR="006D010D">
        <w:t xml:space="preserve">.1. </w:t>
      </w:r>
      <w:r w:rsidR="002C35D9">
        <w:t>vertina mokinių</w:t>
      </w:r>
      <w:r w:rsidR="002C35D9" w:rsidRPr="00E77155">
        <w:t xml:space="preserve"> maitinimo organizavimo </w:t>
      </w:r>
      <w:r w:rsidR="002C35D9">
        <w:t xml:space="preserve">gimnazijoje </w:t>
      </w:r>
      <w:r w:rsidR="002C35D9" w:rsidRPr="00E77155">
        <w:t>atitikt</w:t>
      </w:r>
      <w:r w:rsidR="002C35D9">
        <w:t xml:space="preserve">į pagal </w:t>
      </w:r>
      <w:r w:rsidR="002C35D9">
        <w:rPr>
          <w:bCs/>
        </w:rPr>
        <w:t>Vaikų ir mokinių m</w:t>
      </w:r>
      <w:r w:rsidR="002C35D9" w:rsidRPr="00506266">
        <w:rPr>
          <w:bCs/>
        </w:rPr>
        <w:t xml:space="preserve">aitinimo organizavimo Raseinių rajono </w:t>
      </w:r>
      <w:r w:rsidR="002C35D9">
        <w:rPr>
          <w:bCs/>
        </w:rPr>
        <w:t xml:space="preserve">savivaldybės ir nevalstybinėse mokyklose </w:t>
      </w:r>
      <w:r w:rsidR="002C35D9" w:rsidRPr="00506266">
        <w:rPr>
          <w:bCs/>
        </w:rPr>
        <w:t>tvarkos</w:t>
      </w:r>
      <w:r w:rsidR="002C35D9">
        <w:rPr>
          <w:bCs/>
        </w:rPr>
        <w:t xml:space="preserve"> aprašo</w:t>
      </w:r>
      <w:r w:rsidR="002C35D9">
        <w:t xml:space="preserve"> 4 priedo reikalavimus ir Raseinių r. </w:t>
      </w:r>
      <w:r w:rsidR="002C35D9" w:rsidRPr="00E77155">
        <w:t>savivaldybės visuomenės sveikatos biuro direktoriaus nustatyta tvarka</w:t>
      </w:r>
      <w:r w:rsidR="002C35D9">
        <w:t>;</w:t>
      </w:r>
    </w:p>
    <w:p w14:paraId="779DEBA4" w14:textId="1607558D" w:rsidR="002C35D9" w:rsidRDefault="002C35D9" w:rsidP="00EB51E2">
      <w:pPr>
        <w:spacing w:line="360" w:lineRule="auto"/>
        <w:ind w:firstLine="720"/>
        <w:jc w:val="both"/>
      </w:pPr>
      <w:r>
        <w:t>3</w:t>
      </w:r>
      <w:r w:rsidR="00A420F0">
        <w:t>2</w:t>
      </w:r>
      <w:r>
        <w:t>.2.</w:t>
      </w:r>
      <w:r w:rsidRPr="00E434DE">
        <w:t xml:space="preserve"> </w:t>
      </w:r>
      <w:r w:rsidRPr="00E77155">
        <w:t xml:space="preserve">ne rečiau kaip kartą per dvi savaites pildo </w:t>
      </w:r>
      <w:r>
        <w:t>ir, n</w:t>
      </w:r>
      <w:r w:rsidRPr="00E77155">
        <w:t>ustatęs neatitikčių, jas užregistruoja Valgiaraščių ir vaikų maitinim</w:t>
      </w:r>
      <w:r>
        <w:t>o atitikties patikrinimo žurnale (</w:t>
      </w:r>
      <w:r>
        <w:rPr>
          <w:bCs/>
        </w:rPr>
        <w:t>Vaikų ir mokinių m</w:t>
      </w:r>
      <w:r w:rsidRPr="00506266">
        <w:rPr>
          <w:bCs/>
        </w:rPr>
        <w:t xml:space="preserve">aitinimo organizavimo Raseinių rajono </w:t>
      </w:r>
      <w:r>
        <w:rPr>
          <w:bCs/>
        </w:rPr>
        <w:t xml:space="preserve">savivaldybės ir nevalstybinėse mokyklose </w:t>
      </w:r>
      <w:r w:rsidRPr="00506266">
        <w:rPr>
          <w:bCs/>
        </w:rPr>
        <w:t>tvarkos</w:t>
      </w:r>
      <w:r>
        <w:rPr>
          <w:bCs/>
        </w:rPr>
        <w:t xml:space="preserve"> aprašo</w:t>
      </w:r>
      <w:r>
        <w:t xml:space="preserve"> 5</w:t>
      </w:r>
      <w:r w:rsidRPr="00387CC9">
        <w:rPr>
          <w:color w:val="FF0000"/>
        </w:rPr>
        <w:t xml:space="preserve"> </w:t>
      </w:r>
      <w:r>
        <w:t xml:space="preserve">priedas) ir </w:t>
      </w:r>
      <w:r w:rsidRPr="001B652D">
        <w:t xml:space="preserve">nedelsdamas raštu apie tai informuoja maitinimo paslaugos teikėją, pranešimo kopiją pateikia </w:t>
      </w:r>
      <w:r>
        <w:t>gimnazijos</w:t>
      </w:r>
      <w:r w:rsidRPr="001B652D">
        <w:t xml:space="preserve"> vadovui</w:t>
      </w:r>
      <w:r>
        <w:t>;</w:t>
      </w:r>
    </w:p>
    <w:p w14:paraId="0065EC44" w14:textId="42817FAE" w:rsidR="002C35D9" w:rsidRDefault="00A420F0" w:rsidP="00EB51E2">
      <w:pPr>
        <w:spacing w:line="360" w:lineRule="auto"/>
        <w:ind w:firstLine="720"/>
        <w:jc w:val="both"/>
      </w:pPr>
      <w:r>
        <w:t>32</w:t>
      </w:r>
      <w:r w:rsidR="002C35D9">
        <w:t>.3.</w:t>
      </w:r>
      <w:r w:rsidR="002C35D9" w:rsidRPr="001B652D">
        <w:t xml:space="preserve"> </w:t>
      </w:r>
      <w:r w:rsidR="002C35D9" w:rsidRPr="00E77155">
        <w:t>jei maitinimo paslaugos te</w:t>
      </w:r>
      <w:r w:rsidR="002C35D9">
        <w:t>i</w:t>
      </w:r>
      <w:r w:rsidR="002C35D9" w:rsidRPr="00E77155">
        <w:t xml:space="preserve">kėjas per nustatytą laiką nepašalina valgiaraščių ir vaikų maitinimo </w:t>
      </w:r>
      <w:r w:rsidR="002C35D9">
        <w:t xml:space="preserve">neatitikčių, raštu informuoja </w:t>
      </w:r>
      <w:r w:rsidR="002C35D9" w:rsidRPr="001B652D">
        <w:t>Raseinių valstybinės m</w:t>
      </w:r>
      <w:r w:rsidR="002C35D9">
        <w:t>aisto ir veterinarijos tarnybą</w:t>
      </w:r>
      <w:r w:rsidR="002C35D9" w:rsidRPr="001B652D">
        <w:t xml:space="preserve">; </w:t>
      </w:r>
    </w:p>
    <w:p w14:paraId="61259F94" w14:textId="25051E72" w:rsidR="008B3A42" w:rsidRDefault="00A420F0" w:rsidP="00EB51E2">
      <w:pPr>
        <w:spacing w:line="360" w:lineRule="auto"/>
        <w:ind w:firstLine="720"/>
        <w:jc w:val="both"/>
        <w:rPr>
          <w:color w:val="000000"/>
        </w:rPr>
      </w:pPr>
      <w:r>
        <w:t>32</w:t>
      </w:r>
      <w:r w:rsidR="002C35D9">
        <w:t xml:space="preserve">.4. </w:t>
      </w:r>
      <w:r w:rsidR="002C35D9" w:rsidRPr="002C35D9">
        <w:rPr>
          <w:color w:val="000000"/>
        </w:rPr>
        <w:t xml:space="preserve">konsultuoja </w:t>
      </w:r>
      <w:r w:rsidR="002C35D9">
        <w:rPr>
          <w:color w:val="000000"/>
        </w:rPr>
        <w:t>gimnazijos</w:t>
      </w:r>
      <w:r w:rsidR="002C35D9" w:rsidRPr="002C35D9">
        <w:rPr>
          <w:color w:val="000000"/>
        </w:rPr>
        <w:t xml:space="preserve"> ar maitinimo paslaugų teikėjų darbuotojus, atsakingus už mokinių maitinimą, vaikų tėvus sveikos mitybos ar maisto saugos klausimais.</w:t>
      </w:r>
    </w:p>
    <w:p w14:paraId="7B67D76A" w14:textId="77777777" w:rsidR="008B3A42" w:rsidRPr="008B3A42" w:rsidRDefault="00A420F0" w:rsidP="00A420F0">
      <w:pPr>
        <w:spacing w:line="360" w:lineRule="auto"/>
        <w:ind w:firstLine="720"/>
        <w:jc w:val="both"/>
        <w:rPr>
          <w:color w:val="000000"/>
        </w:rPr>
      </w:pPr>
      <w:r>
        <w:t xml:space="preserve">33. </w:t>
      </w:r>
      <w:r w:rsidR="008B3A42" w:rsidRPr="00E77155">
        <w:t>Valgiaraščių ir vaikų maitinimo a</w:t>
      </w:r>
      <w:r w:rsidR="008B3A42">
        <w:t>titikties patikrinimo žurnalas mokyklos</w:t>
      </w:r>
      <w:r w:rsidR="008B3A42" w:rsidRPr="00E77155">
        <w:t>e saugomas dvejus metus</w:t>
      </w:r>
      <w:r w:rsidR="008B3A42">
        <w:t>.</w:t>
      </w:r>
    </w:p>
    <w:p w14:paraId="59C00640" w14:textId="77777777" w:rsidR="008B3A42" w:rsidRDefault="00A420F0" w:rsidP="008B3A42">
      <w:pPr>
        <w:keepNext/>
        <w:keepLines/>
        <w:spacing w:line="360" w:lineRule="auto"/>
        <w:ind w:firstLine="720"/>
        <w:jc w:val="both"/>
        <w:outlineLvl w:val="0"/>
      </w:pPr>
      <w:r>
        <w:lastRenderedPageBreak/>
        <w:t xml:space="preserve">34. </w:t>
      </w:r>
      <w:r w:rsidR="008B3A42">
        <w:t>M</w:t>
      </w:r>
      <w:r w:rsidR="008B3A42" w:rsidRPr="008B3A42">
        <w:t>okinių maitinimo organizavimą kontroliuoja Raseinių valstybinė maisto ir veterinarijos tarnyba.</w:t>
      </w:r>
    </w:p>
    <w:p w14:paraId="36BCB21F" w14:textId="77777777" w:rsidR="0081680F" w:rsidRDefault="00A420F0" w:rsidP="0081680F">
      <w:pPr>
        <w:spacing w:line="360" w:lineRule="auto"/>
        <w:ind w:firstLine="720"/>
        <w:jc w:val="both"/>
        <w:rPr>
          <w:bCs/>
        </w:rPr>
      </w:pPr>
      <w:r>
        <w:rPr>
          <w:bCs/>
        </w:rPr>
        <w:t>35</w:t>
      </w:r>
      <w:r w:rsidR="0081680F">
        <w:rPr>
          <w:bCs/>
        </w:rPr>
        <w:t>. Maitinimo paslaugos teikėjas atsako už tai, kad nustatyti mokinių maitinimo organizavimo trūkumai būtų pašalinti nedelsiant.</w:t>
      </w:r>
    </w:p>
    <w:p w14:paraId="5E4A2ED6" w14:textId="108DCEE9" w:rsidR="0035495D" w:rsidRPr="0035495D" w:rsidRDefault="0035495D" w:rsidP="00A1656B">
      <w:pPr>
        <w:spacing w:line="360" w:lineRule="auto"/>
        <w:jc w:val="center"/>
        <w:rPr>
          <w:b/>
          <w:bCs/>
        </w:rPr>
      </w:pPr>
      <w:r>
        <w:rPr>
          <w:b/>
          <w:bCs/>
        </w:rPr>
        <w:t>V</w:t>
      </w:r>
      <w:r w:rsidRPr="0035495D">
        <w:rPr>
          <w:b/>
          <w:bCs/>
        </w:rPr>
        <w:t xml:space="preserve"> SKYRIUS</w:t>
      </w:r>
    </w:p>
    <w:p w14:paraId="5EF3ABFF" w14:textId="6B579A87" w:rsidR="00DF4E9C" w:rsidRDefault="00DF4E9C" w:rsidP="00B812A7">
      <w:pPr>
        <w:spacing w:line="360" w:lineRule="auto"/>
        <w:jc w:val="center"/>
        <w:rPr>
          <w:b/>
          <w:bCs/>
        </w:rPr>
      </w:pPr>
      <w:r w:rsidRPr="00013B4C">
        <w:rPr>
          <w:b/>
          <w:bCs/>
        </w:rPr>
        <w:t>BAIGIAMOSIOS NUOSTATOS</w:t>
      </w:r>
    </w:p>
    <w:p w14:paraId="451A30D3" w14:textId="77777777" w:rsidR="006D010D" w:rsidRPr="00013B4C" w:rsidRDefault="006D010D" w:rsidP="00B812A7">
      <w:pPr>
        <w:spacing w:line="360" w:lineRule="auto"/>
        <w:jc w:val="center"/>
        <w:rPr>
          <w:b/>
          <w:bCs/>
        </w:rPr>
      </w:pPr>
    </w:p>
    <w:p w14:paraId="18CFEAAB" w14:textId="05DE4CD0" w:rsidR="005727B4" w:rsidRDefault="00A420F0" w:rsidP="005727B4">
      <w:pPr>
        <w:spacing w:line="360" w:lineRule="auto"/>
        <w:ind w:firstLine="720"/>
        <w:jc w:val="both"/>
        <w:rPr>
          <w:bCs/>
        </w:rPr>
      </w:pPr>
      <w:r>
        <w:rPr>
          <w:bCs/>
        </w:rPr>
        <w:t>36</w:t>
      </w:r>
      <w:r w:rsidR="006D010D">
        <w:rPr>
          <w:bCs/>
        </w:rPr>
        <w:t xml:space="preserve">. </w:t>
      </w:r>
      <w:r w:rsidR="005727B4" w:rsidRPr="00013B4C">
        <w:rPr>
          <w:bCs/>
        </w:rPr>
        <w:t xml:space="preserve">Maitinimo organizavimo Prezidento Jono Žemaičio gimnazijoje tvarkos </w:t>
      </w:r>
      <w:r w:rsidR="005727B4">
        <w:rPr>
          <w:bCs/>
        </w:rPr>
        <w:t xml:space="preserve">aprašas, maitinimo paslaugos teikėjo kontaktai, valgiaraščiai skelbiami gimnazijos interneto puslapyje </w:t>
      </w:r>
      <w:hyperlink r:id="rId8" w:history="1">
        <w:r w:rsidR="005727B4" w:rsidRPr="003F4471">
          <w:rPr>
            <w:rStyle w:val="Hipersaitas"/>
            <w:bCs/>
          </w:rPr>
          <w:t>www.raseiniugimnazija.lt</w:t>
        </w:r>
      </w:hyperlink>
      <w:r w:rsidR="0035495D">
        <w:rPr>
          <w:bCs/>
        </w:rPr>
        <w:t>.</w:t>
      </w:r>
      <w:r w:rsidR="005727B4">
        <w:rPr>
          <w:bCs/>
        </w:rPr>
        <w:t xml:space="preserve">  </w:t>
      </w:r>
    </w:p>
    <w:p w14:paraId="3C3583BB" w14:textId="77777777" w:rsidR="00B846F0" w:rsidRPr="00013B4C" w:rsidRDefault="00B846F0" w:rsidP="005727B4">
      <w:pPr>
        <w:spacing w:line="360" w:lineRule="auto"/>
        <w:ind w:firstLine="720"/>
        <w:jc w:val="both"/>
        <w:rPr>
          <w:bCs/>
        </w:rPr>
      </w:pPr>
    </w:p>
    <w:p w14:paraId="7B6A57B1" w14:textId="77777777" w:rsidR="00122288" w:rsidRPr="00013B4C" w:rsidRDefault="004809C4" w:rsidP="00F37832">
      <w:pPr>
        <w:spacing w:line="360" w:lineRule="auto"/>
        <w:jc w:val="center"/>
      </w:pPr>
      <w:r w:rsidRPr="00013B4C">
        <w:t>______________</w:t>
      </w:r>
      <w:r w:rsidR="00880E37">
        <w:t>__________</w:t>
      </w:r>
    </w:p>
    <w:sectPr w:rsidR="00122288" w:rsidRPr="00013B4C" w:rsidSect="004809C4">
      <w:headerReference w:type="even" r:id="rId9"/>
      <w:headerReference w:type="default" r:id="rId10"/>
      <w:type w:val="continuous"/>
      <w:pgSz w:w="11907" w:h="1683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300F0" w14:textId="77777777" w:rsidR="003C4CC2" w:rsidRDefault="003C4CC2">
      <w:r>
        <w:separator/>
      </w:r>
    </w:p>
  </w:endnote>
  <w:endnote w:type="continuationSeparator" w:id="0">
    <w:p w14:paraId="12EC35F4" w14:textId="77777777" w:rsidR="003C4CC2" w:rsidRDefault="003C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E6580" w14:textId="77777777" w:rsidR="003C4CC2" w:rsidRDefault="003C4CC2">
      <w:r>
        <w:separator/>
      </w:r>
    </w:p>
  </w:footnote>
  <w:footnote w:type="continuationSeparator" w:id="0">
    <w:p w14:paraId="761973E1" w14:textId="77777777" w:rsidR="003C4CC2" w:rsidRDefault="003C4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9AF8B" w14:textId="77777777" w:rsidR="003C57A1" w:rsidRDefault="003C57A1" w:rsidP="004809C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B0295C" w14:textId="77777777" w:rsidR="003C57A1" w:rsidRPr="004809C4" w:rsidRDefault="003C57A1" w:rsidP="004809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9FA62" w14:textId="77777777" w:rsidR="003C57A1" w:rsidRDefault="003C57A1" w:rsidP="004809C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64D7B">
      <w:rPr>
        <w:rStyle w:val="Puslapionumeris"/>
        <w:noProof/>
      </w:rPr>
      <w:t>6</w:t>
    </w:r>
    <w:r>
      <w:rPr>
        <w:rStyle w:val="Puslapionumeris"/>
      </w:rPr>
      <w:fldChar w:fldCharType="end"/>
    </w:r>
  </w:p>
  <w:p w14:paraId="3D277178" w14:textId="77777777" w:rsidR="003C57A1" w:rsidRPr="004809C4" w:rsidRDefault="003C57A1" w:rsidP="004809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A5421"/>
    <w:multiLevelType w:val="hybridMultilevel"/>
    <w:tmpl w:val="9C2E05D2"/>
    <w:lvl w:ilvl="0" w:tplc="8F12196A">
      <w:start w:val="1"/>
      <w:numFmt w:val="bullet"/>
      <w:lvlText w:val=""/>
      <w:lvlJc w:val="left"/>
      <w:pPr>
        <w:tabs>
          <w:tab w:val="num" w:pos="750"/>
        </w:tabs>
        <w:ind w:left="75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36064C0E"/>
    <w:multiLevelType w:val="hybridMultilevel"/>
    <w:tmpl w:val="CF2C45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3C1A7F07"/>
    <w:multiLevelType w:val="hybridMultilevel"/>
    <w:tmpl w:val="5CE66A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0A477F"/>
    <w:multiLevelType w:val="hybridMultilevel"/>
    <w:tmpl w:val="4188788C"/>
    <w:lvl w:ilvl="0" w:tplc="B9CC5D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E9C"/>
    <w:rsid w:val="00000C99"/>
    <w:rsid w:val="00013B4C"/>
    <w:rsid w:val="0003217E"/>
    <w:rsid w:val="0003308B"/>
    <w:rsid w:val="00035708"/>
    <w:rsid w:val="00036D79"/>
    <w:rsid w:val="00050205"/>
    <w:rsid w:val="00053B56"/>
    <w:rsid w:val="0005515B"/>
    <w:rsid w:val="000613FD"/>
    <w:rsid w:val="00061F8C"/>
    <w:rsid w:val="00077AA6"/>
    <w:rsid w:val="00080F26"/>
    <w:rsid w:val="00081542"/>
    <w:rsid w:val="00083E60"/>
    <w:rsid w:val="000A5E51"/>
    <w:rsid w:val="000A669D"/>
    <w:rsid w:val="000B391F"/>
    <w:rsid w:val="000B7431"/>
    <w:rsid w:val="000C38FA"/>
    <w:rsid w:val="000C413A"/>
    <w:rsid w:val="000E425C"/>
    <w:rsid w:val="000E67BC"/>
    <w:rsid w:val="000F64DF"/>
    <w:rsid w:val="000F68DD"/>
    <w:rsid w:val="00104D6D"/>
    <w:rsid w:val="00105895"/>
    <w:rsid w:val="00105D0B"/>
    <w:rsid w:val="00107380"/>
    <w:rsid w:val="001125EF"/>
    <w:rsid w:val="00114721"/>
    <w:rsid w:val="00120443"/>
    <w:rsid w:val="00122288"/>
    <w:rsid w:val="00133BE0"/>
    <w:rsid w:val="00141AD5"/>
    <w:rsid w:val="0014632B"/>
    <w:rsid w:val="00147464"/>
    <w:rsid w:val="00161C68"/>
    <w:rsid w:val="001622FD"/>
    <w:rsid w:val="00166242"/>
    <w:rsid w:val="00167AEF"/>
    <w:rsid w:val="00172129"/>
    <w:rsid w:val="00172A29"/>
    <w:rsid w:val="00176FA2"/>
    <w:rsid w:val="00184800"/>
    <w:rsid w:val="00196900"/>
    <w:rsid w:val="001A1CC9"/>
    <w:rsid w:val="001A3A49"/>
    <w:rsid w:val="001A7E92"/>
    <w:rsid w:val="001B1586"/>
    <w:rsid w:val="001B5485"/>
    <w:rsid w:val="001B60A7"/>
    <w:rsid w:val="001C0671"/>
    <w:rsid w:val="001D312B"/>
    <w:rsid w:val="001D3F29"/>
    <w:rsid w:val="001D57FC"/>
    <w:rsid w:val="001E254C"/>
    <w:rsid w:val="001F1D76"/>
    <w:rsid w:val="00202B47"/>
    <w:rsid w:val="00203108"/>
    <w:rsid w:val="002043D5"/>
    <w:rsid w:val="00205C9F"/>
    <w:rsid w:val="0020708D"/>
    <w:rsid w:val="00215DD8"/>
    <w:rsid w:val="00220ADE"/>
    <w:rsid w:val="002313FE"/>
    <w:rsid w:val="00237E91"/>
    <w:rsid w:val="00240822"/>
    <w:rsid w:val="00256B27"/>
    <w:rsid w:val="00264D7B"/>
    <w:rsid w:val="00265A6A"/>
    <w:rsid w:val="0026697D"/>
    <w:rsid w:val="002708CC"/>
    <w:rsid w:val="00273BAB"/>
    <w:rsid w:val="002821D0"/>
    <w:rsid w:val="00295B2C"/>
    <w:rsid w:val="002A335B"/>
    <w:rsid w:val="002A607E"/>
    <w:rsid w:val="002B1C13"/>
    <w:rsid w:val="002B658D"/>
    <w:rsid w:val="002C1125"/>
    <w:rsid w:val="002C35D9"/>
    <w:rsid w:val="002C55AE"/>
    <w:rsid w:val="002D2C17"/>
    <w:rsid w:val="002E198B"/>
    <w:rsid w:val="002E4E83"/>
    <w:rsid w:val="002F0984"/>
    <w:rsid w:val="002F1359"/>
    <w:rsid w:val="002F7C3A"/>
    <w:rsid w:val="00303400"/>
    <w:rsid w:val="00304239"/>
    <w:rsid w:val="00305B37"/>
    <w:rsid w:val="00307E97"/>
    <w:rsid w:val="00312C19"/>
    <w:rsid w:val="00312C30"/>
    <w:rsid w:val="00313E7E"/>
    <w:rsid w:val="0031594B"/>
    <w:rsid w:val="00317CD9"/>
    <w:rsid w:val="0033016F"/>
    <w:rsid w:val="00332901"/>
    <w:rsid w:val="00333B3B"/>
    <w:rsid w:val="00334D88"/>
    <w:rsid w:val="00350188"/>
    <w:rsid w:val="00351A8F"/>
    <w:rsid w:val="0035495D"/>
    <w:rsid w:val="00356F14"/>
    <w:rsid w:val="00381294"/>
    <w:rsid w:val="00383B54"/>
    <w:rsid w:val="00383F84"/>
    <w:rsid w:val="00385429"/>
    <w:rsid w:val="003A2C6E"/>
    <w:rsid w:val="003C28C6"/>
    <w:rsid w:val="003C3D60"/>
    <w:rsid w:val="003C4CC2"/>
    <w:rsid w:val="003C57A1"/>
    <w:rsid w:val="003D4371"/>
    <w:rsid w:val="003D4C3F"/>
    <w:rsid w:val="003E14EA"/>
    <w:rsid w:val="003E2343"/>
    <w:rsid w:val="003E7A7E"/>
    <w:rsid w:val="003F370D"/>
    <w:rsid w:val="003F3AF8"/>
    <w:rsid w:val="003F3F62"/>
    <w:rsid w:val="003F6497"/>
    <w:rsid w:val="00401CDE"/>
    <w:rsid w:val="00407DDE"/>
    <w:rsid w:val="00410194"/>
    <w:rsid w:val="00417E39"/>
    <w:rsid w:val="004245F3"/>
    <w:rsid w:val="00425523"/>
    <w:rsid w:val="00450CEA"/>
    <w:rsid w:val="004510D4"/>
    <w:rsid w:val="004559DD"/>
    <w:rsid w:val="00473080"/>
    <w:rsid w:val="004809C4"/>
    <w:rsid w:val="00482D44"/>
    <w:rsid w:val="00483636"/>
    <w:rsid w:val="00484128"/>
    <w:rsid w:val="004844F9"/>
    <w:rsid w:val="00486E08"/>
    <w:rsid w:val="00491C18"/>
    <w:rsid w:val="00492BC4"/>
    <w:rsid w:val="004953ED"/>
    <w:rsid w:val="004B70C1"/>
    <w:rsid w:val="004B7C71"/>
    <w:rsid w:val="004D4519"/>
    <w:rsid w:val="004D6810"/>
    <w:rsid w:val="004E2286"/>
    <w:rsid w:val="004E49FB"/>
    <w:rsid w:val="004E7191"/>
    <w:rsid w:val="004F02EE"/>
    <w:rsid w:val="004F1A4F"/>
    <w:rsid w:val="00500B95"/>
    <w:rsid w:val="00506266"/>
    <w:rsid w:val="005070D3"/>
    <w:rsid w:val="00513106"/>
    <w:rsid w:val="005159CB"/>
    <w:rsid w:val="005208E9"/>
    <w:rsid w:val="005222E3"/>
    <w:rsid w:val="005230FF"/>
    <w:rsid w:val="00523B9F"/>
    <w:rsid w:val="005245E2"/>
    <w:rsid w:val="005271B1"/>
    <w:rsid w:val="00530241"/>
    <w:rsid w:val="005323D1"/>
    <w:rsid w:val="005437AA"/>
    <w:rsid w:val="00547F87"/>
    <w:rsid w:val="0055332A"/>
    <w:rsid w:val="00560929"/>
    <w:rsid w:val="005628BE"/>
    <w:rsid w:val="00562E5D"/>
    <w:rsid w:val="005662B8"/>
    <w:rsid w:val="005674C0"/>
    <w:rsid w:val="005727B4"/>
    <w:rsid w:val="00576E95"/>
    <w:rsid w:val="00580973"/>
    <w:rsid w:val="00586166"/>
    <w:rsid w:val="00596E65"/>
    <w:rsid w:val="005C0BD9"/>
    <w:rsid w:val="005C249C"/>
    <w:rsid w:val="005C5486"/>
    <w:rsid w:val="005C7440"/>
    <w:rsid w:val="005C74DF"/>
    <w:rsid w:val="005D0E25"/>
    <w:rsid w:val="005D18F0"/>
    <w:rsid w:val="005D65AB"/>
    <w:rsid w:val="005D786D"/>
    <w:rsid w:val="005E3FBA"/>
    <w:rsid w:val="005F4427"/>
    <w:rsid w:val="006063A3"/>
    <w:rsid w:val="00625850"/>
    <w:rsid w:val="0063396A"/>
    <w:rsid w:val="00635DBF"/>
    <w:rsid w:val="00636234"/>
    <w:rsid w:val="00637145"/>
    <w:rsid w:val="006375C1"/>
    <w:rsid w:val="006404A2"/>
    <w:rsid w:val="00645A16"/>
    <w:rsid w:val="00646138"/>
    <w:rsid w:val="00646590"/>
    <w:rsid w:val="00652EB9"/>
    <w:rsid w:val="00671BB5"/>
    <w:rsid w:val="00672382"/>
    <w:rsid w:val="00672D44"/>
    <w:rsid w:val="00673289"/>
    <w:rsid w:val="0067597F"/>
    <w:rsid w:val="006840EF"/>
    <w:rsid w:val="0068555F"/>
    <w:rsid w:val="00686D85"/>
    <w:rsid w:val="00690887"/>
    <w:rsid w:val="00692783"/>
    <w:rsid w:val="0069452F"/>
    <w:rsid w:val="006A0610"/>
    <w:rsid w:val="006A666E"/>
    <w:rsid w:val="006C0B78"/>
    <w:rsid w:val="006C5F3B"/>
    <w:rsid w:val="006C723B"/>
    <w:rsid w:val="006D010D"/>
    <w:rsid w:val="006E3010"/>
    <w:rsid w:val="006E54F3"/>
    <w:rsid w:val="006E5CC2"/>
    <w:rsid w:val="00706E8D"/>
    <w:rsid w:val="00706FF7"/>
    <w:rsid w:val="007121DD"/>
    <w:rsid w:val="007123E4"/>
    <w:rsid w:val="00714730"/>
    <w:rsid w:val="007147BB"/>
    <w:rsid w:val="0071685D"/>
    <w:rsid w:val="00717585"/>
    <w:rsid w:val="00724122"/>
    <w:rsid w:val="00730082"/>
    <w:rsid w:val="007310F3"/>
    <w:rsid w:val="007359B1"/>
    <w:rsid w:val="00750EF8"/>
    <w:rsid w:val="007536DF"/>
    <w:rsid w:val="0075606D"/>
    <w:rsid w:val="00763526"/>
    <w:rsid w:val="0076524C"/>
    <w:rsid w:val="0076705B"/>
    <w:rsid w:val="00767868"/>
    <w:rsid w:val="00767A61"/>
    <w:rsid w:val="007757CE"/>
    <w:rsid w:val="007879C9"/>
    <w:rsid w:val="007A1531"/>
    <w:rsid w:val="007A1E57"/>
    <w:rsid w:val="007A2817"/>
    <w:rsid w:val="007A56C1"/>
    <w:rsid w:val="007B45F9"/>
    <w:rsid w:val="007B78CC"/>
    <w:rsid w:val="007C61B8"/>
    <w:rsid w:val="007D5D06"/>
    <w:rsid w:val="007D6C62"/>
    <w:rsid w:val="007F44DA"/>
    <w:rsid w:val="00801C10"/>
    <w:rsid w:val="00804D24"/>
    <w:rsid w:val="00810CAA"/>
    <w:rsid w:val="0081680F"/>
    <w:rsid w:val="008378C4"/>
    <w:rsid w:val="008466A1"/>
    <w:rsid w:val="00865262"/>
    <w:rsid w:val="008705D8"/>
    <w:rsid w:val="008715F3"/>
    <w:rsid w:val="0087583B"/>
    <w:rsid w:val="00876B6E"/>
    <w:rsid w:val="00880E37"/>
    <w:rsid w:val="00881BD9"/>
    <w:rsid w:val="0088317A"/>
    <w:rsid w:val="0088391C"/>
    <w:rsid w:val="008A4099"/>
    <w:rsid w:val="008A4C1E"/>
    <w:rsid w:val="008A793E"/>
    <w:rsid w:val="008B09A9"/>
    <w:rsid w:val="008B0B03"/>
    <w:rsid w:val="008B3A42"/>
    <w:rsid w:val="008B7D18"/>
    <w:rsid w:val="008C2526"/>
    <w:rsid w:val="008E02A5"/>
    <w:rsid w:val="008E17F8"/>
    <w:rsid w:val="008E4618"/>
    <w:rsid w:val="008E6D15"/>
    <w:rsid w:val="008F42C7"/>
    <w:rsid w:val="008F4DFD"/>
    <w:rsid w:val="00904340"/>
    <w:rsid w:val="00912096"/>
    <w:rsid w:val="00914028"/>
    <w:rsid w:val="00914828"/>
    <w:rsid w:val="00924105"/>
    <w:rsid w:val="009255FB"/>
    <w:rsid w:val="00927905"/>
    <w:rsid w:val="00932527"/>
    <w:rsid w:val="00932DDD"/>
    <w:rsid w:val="00936450"/>
    <w:rsid w:val="00937F41"/>
    <w:rsid w:val="009406A5"/>
    <w:rsid w:val="009407DA"/>
    <w:rsid w:val="00945E3B"/>
    <w:rsid w:val="00953F9B"/>
    <w:rsid w:val="009631F8"/>
    <w:rsid w:val="00963CA6"/>
    <w:rsid w:val="00965B81"/>
    <w:rsid w:val="00967111"/>
    <w:rsid w:val="00975B46"/>
    <w:rsid w:val="00986B7B"/>
    <w:rsid w:val="009913CB"/>
    <w:rsid w:val="00994EB6"/>
    <w:rsid w:val="00997FC2"/>
    <w:rsid w:val="009D4C84"/>
    <w:rsid w:val="009D53DD"/>
    <w:rsid w:val="009E5761"/>
    <w:rsid w:val="009F08CD"/>
    <w:rsid w:val="00A0648A"/>
    <w:rsid w:val="00A1094F"/>
    <w:rsid w:val="00A1656B"/>
    <w:rsid w:val="00A27EFD"/>
    <w:rsid w:val="00A357D4"/>
    <w:rsid w:val="00A40BA7"/>
    <w:rsid w:val="00A410EB"/>
    <w:rsid w:val="00A420F0"/>
    <w:rsid w:val="00A623A7"/>
    <w:rsid w:val="00A62958"/>
    <w:rsid w:val="00A641A6"/>
    <w:rsid w:val="00A643B9"/>
    <w:rsid w:val="00A65B5E"/>
    <w:rsid w:val="00A66CB3"/>
    <w:rsid w:val="00A75BF3"/>
    <w:rsid w:val="00A837A2"/>
    <w:rsid w:val="00A8414E"/>
    <w:rsid w:val="00A85D8A"/>
    <w:rsid w:val="00A91FFB"/>
    <w:rsid w:val="00A94FD4"/>
    <w:rsid w:val="00A96723"/>
    <w:rsid w:val="00AA3F6C"/>
    <w:rsid w:val="00AA4271"/>
    <w:rsid w:val="00AA54FF"/>
    <w:rsid w:val="00AB597C"/>
    <w:rsid w:val="00AB6CDF"/>
    <w:rsid w:val="00AC38A6"/>
    <w:rsid w:val="00AC6E97"/>
    <w:rsid w:val="00AD0478"/>
    <w:rsid w:val="00AD1B40"/>
    <w:rsid w:val="00AD4F18"/>
    <w:rsid w:val="00AE3098"/>
    <w:rsid w:val="00AE57E8"/>
    <w:rsid w:val="00B05770"/>
    <w:rsid w:val="00B16007"/>
    <w:rsid w:val="00B40BFC"/>
    <w:rsid w:val="00B4579B"/>
    <w:rsid w:val="00B536D9"/>
    <w:rsid w:val="00B63DB2"/>
    <w:rsid w:val="00B67E40"/>
    <w:rsid w:val="00B707D4"/>
    <w:rsid w:val="00B75D63"/>
    <w:rsid w:val="00B7611C"/>
    <w:rsid w:val="00B812A7"/>
    <w:rsid w:val="00B83227"/>
    <w:rsid w:val="00B846F0"/>
    <w:rsid w:val="00B87FAD"/>
    <w:rsid w:val="00BA27B0"/>
    <w:rsid w:val="00BA3562"/>
    <w:rsid w:val="00BB25B9"/>
    <w:rsid w:val="00BC0281"/>
    <w:rsid w:val="00BC2163"/>
    <w:rsid w:val="00BC61CD"/>
    <w:rsid w:val="00BD1C5E"/>
    <w:rsid w:val="00BD1C96"/>
    <w:rsid w:val="00BD2650"/>
    <w:rsid w:val="00BE39E2"/>
    <w:rsid w:val="00BE4E96"/>
    <w:rsid w:val="00BF35CA"/>
    <w:rsid w:val="00BF5D1D"/>
    <w:rsid w:val="00C01D46"/>
    <w:rsid w:val="00C04AE8"/>
    <w:rsid w:val="00C157BA"/>
    <w:rsid w:val="00C16BF5"/>
    <w:rsid w:val="00C35917"/>
    <w:rsid w:val="00C36D94"/>
    <w:rsid w:val="00C4023A"/>
    <w:rsid w:val="00C43FE9"/>
    <w:rsid w:val="00C44AA9"/>
    <w:rsid w:val="00C46B87"/>
    <w:rsid w:val="00C53B74"/>
    <w:rsid w:val="00C55A40"/>
    <w:rsid w:val="00C56E00"/>
    <w:rsid w:val="00C6015C"/>
    <w:rsid w:val="00C6122E"/>
    <w:rsid w:val="00C64BF3"/>
    <w:rsid w:val="00C66052"/>
    <w:rsid w:val="00C743F4"/>
    <w:rsid w:val="00C746A0"/>
    <w:rsid w:val="00C82202"/>
    <w:rsid w:val="00C82F68"/>
    <w:rsid w:val="00C86733"/>
    <w:rsid w:val="00C9611E"/>
    <w:rsid w:val="00CA5939"/>
    <w:rsid w:val="00CC0BDA"/>
    <w:rsid w:val="00CC16A4"/>
    <w:rsid w:val="00CC7FA0"/>
    <w:rsid w:val="00CD4397"/>
    <w:rsid w:val="00CD7FF1"/>
    <w:rsid w:val="00CF01D0"/>
    <w:rsid w:val="00CF11CC"/>
    <w:rsid w:val="00CF72BC"/>
    <w:rsid w:val="00CF7DBA"/>
    <w:rsid w:val="00D0432E"/>
    <w:rsid w:val="00D10567"/>
    <w:rsid w:val="00D17317"/>
    <w:rsid w:val="00D20A8F"/>
    <w:rsid w:val="00D27390"/>
    <w:rsid w:val="00D45220"/>
    <w:rsid w:val="00D50883"/>
    <w:rsid w:val="00D53450"/>
    <w:rsid w:val="00D534CE"/>
    <w:rsid w:val="00D63CE9"/>
    <w:rsid w:val="00D63E79"/>
    <w:rsid w:val="00D65F31"/>
    <w:rsid w:val="00D66D9F"/>
    <w:rsid w:val="00D75BEB"/>
    <w:rsid w:val="00D808BB"/>
    <w:rsid w:val="00D82A58"/>
    <w:rsid w:val="00D843AB"/>
    <w:rsid w:val="00D94551"/>
    <w:rsid w:val="00DA2358"/>
    <w:rsid w:val="00DB16DD"/>
    <w:rsid w:val="00DB4644"/>
    <w:rsid w:val="00DC239B"/>
    <w:rsid w:val="00DC35D0"/>
    <w:rsid w:val="00DC3DBC"/>
    <w:rsid w:val="00DC521C"/>
    <w:rsid w:val="00DD34CB"/>
    <w:rsid w:val="00DD77B5"/>
    <w:rsid w:val="00DE015B"/>
    <w:rsid w:val="00DE091C"/>
    <w:rsid w:val="00DE2D8B"/>
    <w:rsid w:val="00DF4E9C"/>
    <w:rsid w:val="00E130D0"/>
    <w:rsid w:val="00E20256"/>
    <w:rsid w:val="00E2522C"/>
    <w:rsid w:val="00E26E1B"/>
    <w:rsid w:val="00E27709"/>
    <w:rsid w:val="00E407A6"/>
    <w:rsid w:val="00E526F4"/>
    <w:rsid w:val="00E66020"/>
    <w:rsid w:val="00E67685"/>
    <w:rsid w:val="00E80555"/>
    <w:rsid w:val="00E8221E"/>
    <w:rsid w:val="00EA3547"/>
    <w:rsid w:val="00EA5A75"/>
    <w:rsid w:val="00EB02B5"/>
    <w:rsid w:val="00EB32BA"/>
    <w:rsid w:val="00EB51E2"/>
    <w:rsid w:val="00EB736A"/>
    <w:rsid w:val="00EC329A"/>
    <w:rsid w:val="00EC52BE"/>
    <w:rsid w:val="00ED2160"/>
    <w:rsid w:val="00ED228D"/>
    <w:rsid w:val="00ED309F"/>
    <w:rsid w:val="00ED684A"/>
    <w:rsid w:val="00F001A2"/>
    <w:rsid w:val="00F04141"/>
    <w:rsid w:val="00F0749A"/>
    <w:rsid w:val="00F0760A"/>
    <w:rsid w:val="00F2042B"/>
    <w:rsid w:val="00F20DBF"/>
    <w:rsid w:val="00F22C06"/>
    <w:rsid w:val="00F30B81"/>
    <w:rsid w:val="00F349FF"/>
    <w:rsid w:val="00F35F20"/>
    <w:rsid w:val="00F36779"/>
    <w:rsid w:val="00F37832"/>
    <w:rsid w:val="00F43F24"/>
    <w:rsid w:val="00F464B8"/>
    <w:rsid w:val="00F47962"/>
    <w:rsid w:val="00F47F4D"/>
    <w:rsid w:val="00F511F4"/>
    <w:rsid w:val="00F51EDA"/>
    <w:rsid w:val="00F52019"/>
    <w:rsid w:val="00F52D38"/>
    <w:rsid w:val="00F63B7D"/>
    <w:rsid w:val="00F65246"/>
    <w:rsid w:val="00F65601"/>
    <w:rsid w:val="00F66C9B"/>
    <w:rsid w:val="00F677CB"/>
    <w:rsid w:val="00F9133C"/>
    <w:rsid w:val="00F91994"/>
    <w:rsid w:val="00F922FF"/>
    <w:rsid w:val="00F9261E"/>
    <w:rsid w:val="00F95401"/>
    <w:rsid w:val="00FA373C"/>
    <w:rsid w:val="00FB431E"/>
    <w:rsid w:val="00FB5E2D"/>
    <w:rsid w:val="00FB6A43"/>
    <w:rsid w:val="00FB78A7"/>
    <w:rsid w:val="00FC07A8"/>
    <w:rsid w:val="00FC292B"/>
    <w:rsid w:val="00FC43D6"/>
    <w:rsid w:val="00FC4DFD"/>
    <w:rsid w:val="00FC7745"/>
    <w:rsid w:val="00FD3D6E"/>
    <w:rsid w:val="00FD3E2B"/>
    <w:rsid w:val="00FD4A14"/>
    <w:rsid w:val="00FD5761"/>
    <w:rsid w:val="00FD61D4"/>
    <w:rsid w:val="00FE0658"/>
    <w:rsid w:val="00FE4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7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F4E9C"/>
    <w:rPr>
      <w:sz w:val="24"/>
      <w:szCs w:val="24"/>
      <w:lang w:eastAsia="en-US"/>
    </w:rPr>
  </w:style>
  <w:style w:type="paragraph" w:styleId="Antrat1">
    <w:name w:val="heading 1"/>
    <w:basedOn w:val="prastasis"/>
    <w:next w:val="prastasis"/>
    <w:link w:val="Antrat1Diagrama"/>
    <w:qFormat/>
    <w:rsid w:val="00DF4E9C"/>
    <w:pPr>
      <w:keepNext/>
      <w:jc w:val="center"/>
      <w:outlineLvl w:val="0"/>
    </w:pPr>
    <w:rPr>
      <w:b/>
      <w:bCs/>
      <w:sz w:val="26"/>
    </w:rPr>
  </w:style>
  <w:style w:type="paragraph" w:styleId="Antrat3">
    <w:name w:val="heading 3"/>
    <w:basedOn w:val="prastasis"/>
    <w:next w:val="prastasis"/>
    <w:link w:val="Antrat3Diagrama"/>
    <w:qFormat/>
    <w:rsid w:val="00DF4E9C"/>
    <w:pPr>
      <w:keepNext/>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F4E9C"/>
    <w:rPr>
      <w:b/>
      <w:bCs/>
      <w:sz w:val="26"/>
      <w:szCs w:val="24"/>
      <w:lang w:val="lt-LT" w:eastAsia="en-US" w:bidi="ar-SA"/>
    </w:rPr>
  </w:style>
  <w:style w:type="character" w:customStyle="1" w:styleId="Antrat3Diagrama">
    <w:name w:val="Antraštė 3 Diagrama"/>
    <w:link w:val="Antrat3"/>
    <w:locked/>
    <w:rsid w:val="00DF4E9C"/>
    <w:rPr>
      <w:b/>
      <w:bCs/>
      <w:sz w:val="24"/>
      <w:szCs w:val="24"/>
      <w:lang w:val="lt-LT" w:eastAsia="en-US" w:bidi="ar-SA"/>
    </w:rPr>
  </w:style>
  <w:style w:type="character" w:customStyle="1" w:styleId="PagrindinistekstasDiagrama">
    <w:name w:val="Pagrindinis tekstas Diagrama"/>
    <w:link w:val="Pagrindinistekstas"/>
    <w:locked/>
    <w:rsid w:val="00DF4E9C"/>
    <w:rPr>
      <w:sz w:val="24"/>
      <w:szCs w:val="24"/>
      <w:lang w:val="lt-LT" w:eastAsia="en-US" w:bidi="ar-SA"/>
    </w:rPr>
  </w:style>
  <w:style w:type="paragraph" w:styleId="Pagrindinistekstas">
    <w:name w:val="Body Text"/>
    <w:basedOn w:val="prastasis"/>
    <w:link w:val="PagrindinistekstasDiagrama"/>
    <w:rsid w:val="00DF4E9C"/>
    <w:pPr>
      <w:spacing w:after="120"/>
    </w:pPr>
  </w:style>
  <w:style w:type="character" w:customStyle="1" w:styleId="Pagrindinistekstas2Diagrama">
    <w:name w:val="Pagrindinis tekstas 2 Diagrama"/>
    <w:link w:val="Pagrindinistekstas2"/>
    <w:locked/>
    <w:rsid w:val="00DF4E9C"/>
    <w:rPr>
      <w:sz w:val="26"/>
      <w:lang w:val="lt-LT" w:eastAsia="en-US" w:bidi="ar-SA"/>
    </w:rPr>
  </w:style>
  <w:style w:type="paragraph" w:styleId="Pagrindinistekstas2">
    <w:name w:val="Body Text 2"/>
    <w:basedOn w:val="prastasis"/>
    <w:link w:val="Pagrindinistekstas2Diagrama"/>
    <w:rsid w:val="00DF4E9C"/>
    <w:rPr>
      <w:sz w:val="26"/>
      <w:szCs w:val="20"/>
    </w:rPr>
  </w:style>
  <w:style w:type="paragraph" w:customStyle="1" w:styleId="Default">
    <w:name w:val="Default"/>
    <w:rsid w:val="00DF4E9C"/>
    <w:pPr>
      <w:autoSpaceDE w:val="0"/>
      <w:autoSpaceDN w:val="0"/>
      <w:adjustRightInd w:val="0"/>
    </w:pPr>
    <w:rPr>
      <w:color w:val="000000"/>
      <w:sz w:val="24"/>
      <w:szCs w:val="24"/>
      <w:lang w:val="en-US" w:eastAsia="en-US"/>
    </w:rPr>
  </w:style>
  <w:style w:type="paragraph" w:customStyle="1" w:styleId="Noparagraphstyle">
    <w:name w:val="[No paragraph style]"/>
    <w:rsid w:val="00DF4E9C"/>
    <w:pPr>
      <w:autoSpaceDE w:val="0"/>
      <w:autoSpaceDN w:val="0"/>
      <w:adjustRightInd w:val="0"/>
      <w:spacing w:line="288" w:lineRule="auto"/>
      <w:textAlignment w:val="center"/>
    </w:pPr>
    <w:rPr>
      <w:rFonts w:ascii="Times" w:hAnsi="Times" w:cs="Times"/>
      <w:color w:val="000000"/>
      <w:sz w:val="24"/>
      <w:szCs w:val="24"/>
      <w:lang w:val="en-US"/>
    </w:rPr>
  </w:style>
  <w:style w:type="paragraph" w:customStyle="1" w:styleId="Pagrindinistekstas1">
    <w:name w:val="Pagrindinis tekstas1"/>
    <w:basedOn w:val="Noparagraphstyle"/>
    <w:rsid w:val="00DF4E9C"/>
    <w:pPr>
      <w:suppressAutoHyphens/>
      <w:spacing w:line="298" w:lineRule="auto"/>
      <w:ind w:firstLine="312"/>
      <w:jc w:val="both"/>
    </w:pPr>
    <w:rPr>
      <w:rFonts w:ascii="Times New Roman" w:hAnsi="Times New Roman" w:cs="Times New Roman"/>
      <w:sz w:val="20"/>
      <w:szCs w:val="20"/>
    </w:rPr>
  </w:style>
  <w:style w:type="paragraph" w:customStyle="1" w:styleId="Linija">
    <w:name w:val="Linija"/>
    <w:basedOn w:val="prastasis"/>
    <w:rsid w:val="00DF4E9C"/>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CentrBold">
    <w:name w:val="CentrBold"/>
    <w:basedOn w:val="Noparagraphstyle"/>
    <w:rsid w:val="00DF4E9C"/>
    <w:pPr>
      <w:keepLines/>
      <w:suppressAutoHyphens/>
      <w:jc w:val="center"/>
    </w:pPr>
    <w:rPr>
      <w:rFonts w:ascii="Times New Roman" w:hAnsi="Times New Roman" w:cs="Times New Roman"/>
      <w:b/>
      <w:bCs/>
      <w:caps/>
      <w:sz w:val="20"/>
      <w:szCs w:val="20"/>
    </w:rPr>
  </w:style>
  <w:style w:type="paragraph" w:customStyle="1" w:styleId="NormalParagraphStyle">
    <w:name w:val="NormalParagraphStyle"/>
    <w:basedOn w:val="Noparagraphstyle"/>
    <w:rsid w:val="00DF4E9C"/>
    <w:pPr>
      <w:suppressAutoHyphens/>
    </w:pPr>
    <w:rPr>
      <w:rFonts w:ascii="Times New Roman" w:hAnsi="Times New Roman" w:cs="Times New Roman"/>
    </w:rPr>
  </w:style>
  <w:style w:type="paragraph" w:customStyle="1" w:styleId="LentaCENTR">
    <w:name w:val="Lenta CENTR"/>
    <w:basedOn w:val="Pagrindinistekstas1"/>
    <w:rsid w:val="00DF4E9C"/>
    <w:pPr>
      <w:ind w:firstLine="0"/>
      <w:jc w:val="center"/>
    </w:pPr>
  </w:style>
  <w:style w:type="table" w:styleId="Lentelstinklelis">
    <w:name w:val="Table Grid"/>
    <w:basedOn w:val="prastojilentel"/>
    <w:rsid w:val="00DF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2C1125"/>
    <w:rPr>
      <w:rFonts w:ascii="Tahoma" w:hAnsi="Tahoma" w:cs="Tahoma"/>
      <w:sz w:val="16"/>
      <w:szCs w:val="16"/>
    </w:rPr>
  </w:style>
  <w:style w:type="character" w:customStyle="1" w:styleId="DebesliotekstasDiagrama">
    <w:name w:val="Debesėlio tekstas Diagrama"/>
    <w:link w:val="Debesliotekstas"/>
    <w:rsid w:val="002C1125"/>
    <w:rPr>
      <w:rFonts w:ascii="Tahoma" w:hAnsi="Tahoma" w:cs="Tahoma"/>
      <w:sz w:val="16"/>
      <w:szCs w:val="16"/>
      <w:lang w:eastAsia="en-US"/>
    </w:rPr>
  </w:style>
  <w:style w:type="paragraph" w:styleId="Antrats">
    <w:name w:val="header"/>
    <w:basedOn w:val="prastasis"/>
    <w:rsid w:val="004809C4"/>
    <w:pPr>
      <w:tabs>
        <w:tab w:val="center" w:pos="4819"/>
        <w:tab w:val="right" w:pos="9638"/>
      </w:tabs>
    </w:pPr>
  </w:style>
  <w:style w:type="paragraph" w:styleId="Porat">
    <w:name w:val="footer"/>
    <w:basedOn w:val="prastasis"/>
    <w:rsid w:val="004809C4"/>
    <w:pPr>
      <w:tabs>
        <w:tab w:val="center" w:pos="4819"/>
        <w:tab w:val="right" w:pos="9638"/>
      </w:tabs>
    </w:pPr>
  </w:style>
  <w:style w:type="character" w:styleId="Puslapionumeris">
    <w:name w:val="page number"/>
    <w:basedOn w:val="Numatytasispastraiposriftas"/>
    <w:rsid w:val="004809C4"/>
  </w:style>
  <w:style w:type="paragraph" w:customStyle="1" w:styleId="Char1CharChar">
    <w:name w:val="Char1 Char Char"/>
    <w:basedOn w:val="prastasis"/>
    <w:rsid w:val="00932527"/>
    <w:pPr>
      <w:spacing w:after="160" w:line="240" w:lineRule="exact"/>
    </w:pPr>
    <w:rPr>
      <w:rFonts w:ascii="Tahoma" w:hAnsi="Tahoma"/>
      <w:sz w:val="20"/>
      <w:szCs w:val="20"/>
      <w:lang w:val="en-US"/>
    </w:rPr>
  </w:style>
  <w:style w:type="character" w:styleId="Hipersaitas">
    <w:name w:val="Hyperlink"/>
    <w:rsid w:val="005727B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F4E9C"/>
    <w:rPr>
      <w:sz w:val="24"/>
      <w:szCs w:val="24"/>
      <w:lang w:eastAsia="en-US"/>
    </w:rPr>
  </w:style>
  <w:style w:type="paragraph" w:styleId="Antrat1">
    <w:name w:val="heading 1"/>
    <w:basedOn w:val="prastasis"/>
    <w:next w:val="prastasis"/>
    <w:link w:val="Antrat1Diagrama"/>
    <w:qFormat/>
    <w:rsid w:val="00DF4E9C"/>
    <w:pPr>
      <w:keepNext/>
      <w:jc w:val="center"/>
      <w:outlineLvl w:val="0"/>
    </w:pPr>
    <w:rPr>
      <w:b/>
      <w:bCs/>
      <w:sz w:val="26"/>
    </w:rPr>
  </w:style>
  <w:style w:type="paragraph" w:styleId="Antrat3">
    <w:name w:val="heading 3"/>
    <w:basedOn w:val="prastasis"/>
    <w:next w:val="prastasis"/>
    <w:link w:val="Antrat3Diagrama"/>
    <w:qFormat/>
    <w:rsid w:val="00DF4E9C"/>
    <w:pPr>
      <w:keepNext/>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F4E9C"/>
    <w:rPr>
      <w:b/>
      <w:bCs/>
      <w:sz w:val="26"/>
      <w:szCs w:val="24"/>
      <w:lang w:val="lt-LT" w:eastAsia="en-US" w:bidi="ar-SA"/>
    </w:rPr>
  </w:style>
  <w:style w:type="character" w:customStyle="1" w:styleId="Antrat3Diagrama">
    <w:name w:val="Antraštė 3 Diagrama"/>
    <w:link w:val="Antrat3"/>
    <w:locked/>
    <w:rsid w:val="00DF4E9C"/>
    <w:rPr>
      <w:b/>
      <w:bCs/>
      <w:sz w:val="24"/>
      <w:szCs w:val="24"/>
      <w:lang w:val="lt-LT" w:eastAsia="en-US" w:bidi="ar-SA"/>
    </w:rPr>
  </w:style>
  <w:style w:type="character" w:customStyle="1" w:styleId="PagrindinistekstasDiagrama">
    <w:name w:val="Pagrindinis tekstas Diagrama"/>
    <w:link w:val="Pagrindinistekstas"/>
    <w:locked/>
    <w:rsid w:val="00DF4E9C"/>
    <w:rPr>
      <w:sz w:val="24"/>
      <w:szCs w:val="24"/>
      <w:lang w:val="lt-LT" w:eastAsia="en-US" w:bidi="ar-SA"/>
    </w:rPr>
  </w:style>
  <w:style w:type="paragraph" w:styleId="Pagrindinistekstas">
    <w:name w:val="Body Text"/>
    <w:basedOn w:val="prastasis"/>
    <w:link w:val="PagrindinistekstasDiagrama"/>
    <w:rsid w:val="00DF4E9C"/>
    <w:pPr>
      <w:spacing w:after="120"/>
    </w:pPr>
  </w:style>
  <w:style w:type="character" w:customStyle="1" w:styleId="Pagrindinistekstas2Diagrama">
    <w:name w:val="Pagrindinis tekstas 2 Diagrama"/>
    <w:link w:val="Pagrindinistekstas2"/>
    <w:locked/>
    <w:rsid w:val="00DF4E9C"/>
    <w:rPr>
      <w:sz w:val="26"/>
      <w:lang w:val="lt-LT" w:eastAsia="en-US" w:bidi="ar-SA"/>
    </w:rPr>
  </w:style>
  <w:style w:type="paragraph" w:styleId="Pagrindinistekstas2">
    <w:name w:val="Body Text 2"/>
    <w:basedOn w:val="prastasis"/>
    <w:link w:val="Pagrindinistekstas2Diagrama"/>
    <w:rsid w:val="00DF4E9C"/>
    <w:rPr>
      <w:sz w:val="26"/>
      <w:szCs w:val="20"/>
    </w:rPr>
  </w:style>
  <w:style w:type="paragraph" w:customStyle="1" w:styleId="Default">
    <w:name w:val="Default"/>
    <w:rsid w:val="00DF4E9C"/>
    <w:pPr>
      <w:autoSpaceDE w:val="0"/>
      <w:autoSpaceDN w:val="0"/>
      <w:adjustRightInd w:val="0"/>
    </w:pPr>
    <w:rPr>
      <w:color w:val="000000"/>
      <w:sz w:val="24"/>
      <w:szCs w:val="24"/>
      <w:lang w:val="en-US" w:eastAsia="en-US"/>
    </w:rPr>
  </w:style>
  <w:style w:type="paragraph" w:customStyle="1" w:styleId="Noparagraphstyle">
    <w:name w:val="[No paragraph style]"/>
    <w:rsid w:val="00DF4E9C"/>
    <w:pPr>
      <w:autoSpaceDE w:val="0"/>
      <w:autoSpaceDN w:val="0"/>
      <w:adjustRightInd w:val="0"/>
      <w:spacing w:line="288" w:lineRule="auto"/>
      <w:textAlignment w:val="center"/>
    </w:pPr>
    <w:rPr>
      <w:rFonts w:ascii="Times" w:hAnsi="Times" w:cs="Times"/>
      <w:color w:val="000000"/>
      <w:sz w:val="24"/>
      <w:szCs w:val="24"/>
      <w:lang w:val="en-US"/>
    </w:rPr>
  </w:style>
  <w:style w:type="paragraph" w:customStyle="1" w:styleId="Pagrindinistekstas1">
    <w:name w:val="Pagrindinis tekstas1"/>
    <w:basedOn w:val="Noparagraphstyle"/>
    <w:rsid w:val="00DF4E9C"/>
    <w:pPr>
      <w:suppressAutoHyphens/>
      <w:spacing w:line="298" w:lineRule="auto"/>
      <w:ind w:firstLine="312"/>
      <w:jc w:val="both"/>
    </w:pPr>
    <w:rPr>
      <w:rFonts w:ascii="Times New Roman" w:hAnsi="Times New Roman" w:cs="Times New Roman"/>
      <w:sz w:val="20"/>
      <w:szCs w:val="20"/>
    </w:rPr>
  </w:style>
  <w:style w:type="paragraph" w:customStyle="1" w:styleId="Linija">
    <w:name w:val="Linija"/>
    <w:basedOn w:val="prastasis"/>
    <w:rsid w:val="00DF4E9C"/>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CentrBold">
    <w:name w:val="CentrBold"/>
    <w:basedOn w:val="Noparagraphstyle"/>
    <w:rsid w:val="00DF4E9C"/>
    <w:pPr>
      <w:keepLines/>
      <w:suppressAutoHyphens/>
      <w:jc w:val="center"/>
    </w:pPr>
    <w:rPr>
      <w:rFonts w:ascii="Times New Roman" w:hAnsi="Times New Roman" w:cs="Times New Roman"/>
      <w:b/>
      <w:bCs/>
      <w:caps/>
      <w:sz w:val="20"/>
      <w:szCs w:val="20"/>
    </w:rPr>
  </w:style>
  <w:style w:type="paragraph" w:customStyle="1" w:styleId="NormalParagraphStyle">
    <w:name w:val="NormalParagraphStyle"/>
    <w:basedOn w:val="Noparagraphstyle"/>
    <w:rsid w:val="00DF4E9C"/>
    <w:pPr>
      <w:suppressAutoHyphens/>
    </w:pPr>
    <w:rPr>
      <w:rFonts w:ascii="Times New Roman" w:hAnsi="Times New Roman" w:cs="Times New Roman"/>
    </w:rPr>
  </w:style>
  <w:style w:type="paragraph" w:customStyle="1" w:styleId="LentaCENTR">
    <w:name w:val="Lenta CENTR"/>
    <w:basedOn w:val="Pagrindinistekstas1"/>
    <w:rsid w:val="00DF4E9C"/>
    <w:pPr>
      <w:ind w:firstLine="0"/>
      <w:jc w:val="center"/>
    </w:pPr>
  </w:style>
  <w:style w:type="table" w:styleId="Lentelstinklelis">
    <w:name w:val="Table Grid"/>
    <w:basedOn w:val="prastojilentel"/>
    <w:rsid w:val="00DF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2C1125"/>
    <w:rPr>
      <w:rFonts w:ascii="Tahoma" w:hAnsi="Tahoma" w:cs="Tahoma"/>
      <w:sz w:val="16"/>
      <w:szCs w:val="16"/>
    </w:rPr>
  </w:style>
  <w:style w:type="character" w:customStyle="1" w:styleId="DebesliotekstasDiagrama">
    <w:name w:val="Debesėlio tekstas Diagrama"/>
    <w:link w:val="Debesliotekstas"/>
    <w:rsid w:val="002C1125"/>
    <w:rPr>
      <w:rFonts w:ascii="Tahoma" w:hAnsi="Tahoma" w:cs="Tahoma"/>
      <w:sz w:val="16"/>
      <w:szCs w:val="16"/>
      <w:lang w:eastAsia="en-US"/>
    </w:rPr>
  </w:style>
  <w:style w:type="paragraph" w:styleId="Antrats">
    <w:name w:val="header"/>
    <w:basedOn w:val="prastasis"/>
    <w:rsid w:val="004809C4"/>
    <w:pPr>
      <w:tabs>
        <w:tab w:val="center" w:pos="4819"/>
        <w:tab w:val="right" w:pos="9638"/>
      </w:tabs>
    </w:pPr>
  </w:style>
  <w:style w:type="paragraph" w:styleId="Porat">
    <w:name w:val="footer"/>
    <w:basedOn w:val="prastasis"/>
    <w:rsid w:val="004809C4"/>
    <w:pPr>
      <w:tabs>
        <w:tab w:val="center" w:pos="4819"/>
        <w:tab w:val="right" w:pos="9638"/>
      </w:tabs>
    </w:pPr>
  </w:style>
  <w:style w:type="character" w:styleId="Puslapionumeris">
    <w:name w:val="page number"/>
    <w:basedOn w:val="Numatytasispastraiposriftas"/>
    <w:rsid w:val="004809C4"/>
  </w:style>
  <w:style w:type="paragraph" w:customStyle="1" w:styleId="Char1CharChar">
    <w:name w:val="Char1 Char Char"/>
    <w:basedOn w:val="prastasis"/>
    <w:rsid w:val="00932527"/>
    <w:pPr>
      <w:spacing w:after="160" w:line="240" w:lineRule="exact"/>
    </w:pPr>
    <w:rPr>
      <w:rFonts w:ascii="Tahoma" w:hAnsi="Tahoma"/>
      <w:sz w:val="20"/>
      <w:szCs w:val="20"/>
      <w:lang w:val="en-US"/>
    </w:rPr>
  </w:style>
  <w:style w:type="character" w:styleId="Hipersaitas">
    <w:name w:val="Hyperlink"/>
    <w:rsid w:val="005727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933503">
      <w:bodyDiv w:val="1"/>
      <w:marLeft w:val="0"/>
      <w:marRight w:val="0"/>
      <w:marTop w:val="0"/>
      <w:marBottom w:val="0"/>
      <w:divBdr>
        <w:top w:val="none" w:sz="0" w:space="0" w:color="auto"/>
        <w:left w:val="none" w:sz="0" w:space="0" w:color="auto"/>
        <w:bottom w:val="none" w:sz="0" w:space="0" w:color="auto"/>
        <w:right w:val="none" w:sz="0" w:space="0" w:color="auto"/>
      </w:divBdr>
    </w:div>
    <w:div w:id="1424375796">
      <w:bodyDiv w:val="1"/>
      <w:marLeft w:val="0"/>
      <w:marRight w:val="0"/>
      <w:marTop w:val="0"/>
      <w:marBottom w:val="0"/>
      <w:divBdr>
        <w:top w:val="none" w:sz="0" w:space="0" w:color="auto"/>
        <w:left w:val="none" w:sz="0" w:space="0" w:color="auto"/>
        <w:bottom w:val="none" w:sz="0" w:space="0" w:color="auto"/>
        <w:right w:val="none" w:sz="0" w:space="0" w:color="auto"/>
      </w:divBdr>
      <w:divsChild>
        <w:div w:id="787428044">
          <w:marLeft w:val="0"/>
          <w:marRight w:val="0"/>
          <w:marTop w:val="0"/>
          <w:marBottom w:val="0"/>
          <w:divBdr>
            <w:top w:val="none" w:sz="0" w:space="0" w:color="auto"/>
            <w:left w:val="none" w:sz="0" w:space="0" w:color="auto"/>
            <w:bottom w:val="none" w:sz="0" w:space="0" w:color="auto"/>
            <w:right w:val="none" w:sz="0" w:space="0" w:color="auto"/>
          </w:divBdr>
        </w:div>
      </w:divsChild>
    </w:div>
    <w:div w:id="17645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einiugimnazija.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7522</Words>
  <Characters>4289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DĖL MOKINIŲ MAITINIMO RASEINIŲ RAJONO SAVIVALDYBĖS UGDYMO ĮSTAIGOSE TVARKOS APRAŠO PATVIRTINIMO</vt:lpstr>
    </vt:vector>
  </TitlesOfParts>
  <Manager>2010-09-09</Manager>
  <Company/>
  <LinksUpToDate>false</LinksUpToDate>
  <CharactersWithSpaces>11788</CharactersWithSpaces>
  <SharedDoc>false</SharedDoc>
  <HLinks>
    <vt:vector size="6" baseType="variant">
      <vt:variant>
        <vt:i4>655362</vt:i4>
      </vt:variant>
      <vt:variant>
        <vt:i4>0</vt:i4>
      </vt:variant>
      <vt:variant>
        <vt:i4>0</vt:i4>
      </vt:variant>
      <vt:variant>
        <vt:i4>5</vt:i4>
      </vt:variant>
      <vt:variant>
        <vt:lpwstr>http://www.raseiniugimnazija.lt/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MOKINIŲ MAITINIMO RASEINIŲ RAJONO SAVIVALDYBĖS UGDYMO ĮSTAIGOSE TVARKOS APRAŠO PATVIRTINIMO</dc:title>
  <dc:subject>TS-269</dc:subject>
  <dc:creator>RASEINIŲ RAJONO SAVIVALDYBĖS TARYBA</dc:creator>
  <cp:lastModifiedBy>Tikybos kabinetas</cp:lastModifiedBy>
  <cp:revision>2</cp:revision>
  <cp:lastPrinted>2012-10-19T08:02:00Z</cp:lastPrinted>
  <dcterms:created xsi:type="dcterms:W3CDTF">2023-10-03T08:07:00Z</dcterms:created>
  <dcterms:modified xsi:type="dcterms:W3CDTF">2023-10-03T08:07:00Z</dcterms:modified>
  <cp:category>SPRENDIMAS</cp:category>
</cp:coreProperties>
</file>